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2B" w:rsidRDefault="00C4252B" w:rsidP="00C4252B">
      <w:pPr>
        <w:spacing w:after="0" w:line="240" w:lineRule="auto"/>
        <w:jc w:val="center"/>
        <w:rPr>
          <w:rFonts w:ascii="Times New Roman" w:eastAsia="Calibri" w:hAnsi="Times New Roman" w:cs="Times New Roman"/>
          <w:b/>
          <w:sz w:val="24"/>
          <w:szCs w:val="24"/>
        </w:rPr>
      </w:pPr>
    </w:p>
    <w:p w:rsidR="00C4252B" w:rsidRPr="00B34307" w:rsidRDefault="00C4252B" w:rsidP="00C4252B">
      <w:pPr>
        <w:spacing w:after="0" w:line="240" w:lineRule="auto"/>
        <w:jc w:val="center"/>
        <w:rPr>
          <w:rFonts w:ascii="Times New Roman" w:eastAsia="Calibri" w:hAnsi="Times New Roman" w:cs="Times New Roman"/>
          <w:b/>
          <w:sz w:val="24"/>
          <w:szCs w:val="24"/>
        </w:rPr>
      </w:pPr>
      <w:r w:rsidRPr="00B34307">
        <w:rPr>
          <w:rFonts w:ascii="Times New Roman" w:eastAsia="Calibri" w:hAnsi="Times New Roman" w:cs="Times New Roman"/>
          <w:b/>
          <w:sz w:val="24"/>
          <w:szCs w:val="24"/>
        </w:rPr>
        <w:t>АНАЛИЗ</w:t>
      </w:r>
    </w:p>
    <w:p w:rsidR="00C4252B" w:rsidRPr="00B34307" w:rsidRDefault="00C4252B" w:rsidP="00C4252B">
      <w:pPr>
        <w:spacing w:after="0" w:line="240" w:lineRule="auto"/>
        <w:jc w:val="center"/>
        <w:rPr>
          <w:rFonts w:ascii="Times New Roman" w:eastAsia="Calibri" w:hAnsi="Times New Roman" w:cs="Times New Roman"/>
          <w:b/>
          <w:sz w:val="24"/>
          <w:szCs w:val="24"/>
        </w:rPr>
      </w:pPr>
      <w:r w:rsidRPr="00B34307">
        <w:rPr>
          <w:rFonts w:ascii="Times New Roman" w:eastAsia="Calibri" w:hAnsi="Times New Roman" w:cs="Times New Roman"/>
          <w:b/>
          <w:sz w:val="24"/>
          <w:szCs w:val="24"/>
        </w:rPr>
        <w:t>работы школьного методического объединения учителей начальных классов</w:t>
      </w:r>
    </w:p>
    <w:p w:rsidR="00C4252B" w:rsidRPr="00B34307" w:rsidRDefault="00C4252B" w:rsidP="00C4252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 2021 – 2022</w:t>
      </w:r>
      <w:r w:rsidRPr="00B34307">
        <w:rPr>
          <w:rFonts w:ascii="Times New Roman" w:eastAsia="Calibri" w:hAnsi="Times New Roman" w:cs="Times New Roman"/>
          <w:b/>
          <w:sz w:val="24"/>
          <w:szCs w:val="24"/>
        </w:rPr>
        <w:t xml:space="preserve"> учебный год.</w:t>
      </w:r>
    </w:p>
    <w:p w:rsidR="00C4252B" w:rsidRPr="00B34307" w:rsidRDefault="00C4252B" w:rsidP="00C4252B">
      <w:pPr>
        <w:spacing w:after="0" w:line="240" w:lineRule="auto"/>
        <w:rPr>
          <w:rFonts w:ascii="Times New Roman" w:eastAsia="Times New Roman" w:hAnsi="Times New Roman" w:cs="Times New Roman"/>
          <w:b/>
          <w:sz w:val="20"/>
          <w:szCs w:val="20"/>
        </w:rPr>
      </w:pPr>
    </w:p>
    <w:p w:rsidR="00C4252B" w:rsidRPr="00B34307" w:rsidRDefault="00C4252B" w:rsidP="00C4252B">
      <w:pPr>
        <w:spacing w:after="0" w:line="240" w:lineRule="auto"/>
        <w:jc w:val="cente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Повышение эффективности образовательного процесса в школе является одной из ведущих задач модернизации структуры и содержания общего образования.</w:t>
      </w:r>
    </w:p>
    <w:p w:rsidR="00C4252B" w:rsidRPr="00B34307" w:rsidRDefault="00C4252B" w:rsidP="00C4252B">
      <w:pPr>
        <w:spacing w:after="0" w:line="240" w:lineRule="auto"/>
        <w:jc w:val="center"/>
        <w:rPr>
          <w:rFonts w:ascii="Times New Roman" w:eastAsia="Calibri" w:hAnsi="Times New Roman" w:cs="Times New Roman"/>
          <w:b/>
          <w:sz w:val="24"/>
          <w:szCs w:val="24"/>
        </w:rPr>
      </w:pPr>
      <w:r w:rsidRPr="00B34307">
        <w:rPr>
          <w:rFonts w:ascii="Times New Roman" w:eastAsia="Times New Roman" w:hAnsi="Times New Roman" w:cs="Times New Roman"/>
          <w:sz w:val="24"/>
          <w:szCs w:val="24"/>
        </w:rPr>
        <w:t xml:space="preserve"> </w:t>
      </w:r>
      <w:r w:rsidRPr="00B34307">
        <w:rPr>
          <w:rFonts w:ascii="Times New Roman" w:eastAsia="Times New Roman" w:hAnsi="Times New Roman" w:cs="Times New Roman"/>
          <w:b/>
          <w:bCs/>
          <w:sz w:val="24"/>
          <w:szCs w:val="24"/>
        </w:rPr>
        <w:t>Основная тема работы школьного методического объединения уч</w:t>
      </w:r>
      <w:r>
        <w:rPr>
          <w:rFonts w:ascii="Times New Roman" w:eastAsia="Times New Roman" w:hAnsi="Times New Roman" w:cs="Times New Roman"/>
          <w:b/>
          <w:bCs/>
          <w:sz w:val="24"/>
          <w:szCs w:val="24"/>
        </w:rPr>
        <w:t>ителей начальных классов в 2021-2022</w:t>
      </w:r>
      <w:r w:rsidRPr="00B34307">
        <w:rPr>
          <w:rFonts w:ascii="Times New Roman" w:eastAsia="Times New Roman" w:hAnsi="Times New Roman" w:cs="Times New Roman"/>
          <w:b/>
          <w:bCs/>
          <w:sz w:val="24"/>
          <w:szCs w:val="24"/>
        </w:rPr>
        <w:t xml:space="preserve"> учебном году была </w:t>
      </w:r>
      <w:r>
        <w:rPr>
          <w:rFonts w:ascii="Times New Roman" w:eastAsia="Calibri" w:hAnsi="Times New Roman" w:cs="Times New Roman"/>
          <w:b/>
          <w:sz w:val="24"/>
          <w:szCs w:val="24"/>
        </w:rPr>
        <w:t xml:space="preserve">«Профессиональная мобильность классного руководителя как условие эффективности воспитания и развития конкурентоспособности  </w:t>
      </w:r>
      <w:r w:rsidRPr="00B34307">
        <w:rPr>
          <w:rFonts w:ascii="Times New Roman" w:eastAsia="Calibri" w:hAnsi="Times New Roman" w:cs="Times New Roman"/>
          <w:b/>
          <w:sz w:val="24"/>
          <w:szCs w:val="24"/>
        </w:rPr>
        <w:t>».</w:t>
      </w:r>
    </w:p>
    <w:p w:rsidR="00C4252B" w:rsidRPr="00B34307" w:rsidRDefault="00C4252B" w:rsidP="00C4252B">
      <w:pPr>
        <w:spacing w:after="0" w:line="240" w:lineRule="auto"/>
        <w:rPr>
          <w:rFonts w:ascii="Times New Roman" w:eastAsia="Calibri" w:hAnsi="Times New Roman" w:cs="Times New Roman"/>
          <w:sz w:val="28"/>
          <w:szCs w:val="28"/>
        </w:rPr>
      </w:pPr>
    </w:p>
    <w:p w:rsidR="00C4252B" w:rsidRPr="00B34307" w:rsidRDefault="00C4252B" w:rsidP="00C4252B">
      <w:pPr>
        <w:shd w:val="clear" w:color="auto" w:fill="FFFFFF"/>
        <w:spacing w:after="0" w:line="240" w:lineRule="auto"/>
        <w:rPr>
          <w:rFonts w:ascii="Times New Roman" w:eastAsia="Times New Roman" w:hAnsi="Times New Roman" w:cs="Times New Roman"/>
          <w:b/>
          <w:i/>
          <w:color w:val="0070C0"/>
          <w:sz w:val="24"/>
          <w:szCs w:val="24"/>
        </w:rPr>
      </w:pPr>
    </w:p>
    <w:p w:rsidR="00C4252B" w:rsidRDefault="00C4252B" w:rsidP="00C4252B">
      <w:pPr>
        <w:spacing w:after="0" w:line="240" w:lineRule="auto"/>
        <w:ind w:left="720"/>
        <w:jc w:val="both"/>
        <w:rPr>
          <w:rFonts w:ascii="Times New Roman" w:eastAsia="Times New Roman" w:hAnsi="Times New Roman" w:cs="Times New Roman"/>
          <w:sz w:val="24"/>
          <w:szCs w:val="24"/>
        </w:rPr>
      </w:pPr>
    </w:p>
    <w:p w:rsidR="00C4252B" w:rsidRDefault="00C4252B" w:rsidP="00C4252B">
      <w:pPr>
        <w:spacing w:after="0" w:line="240" w:lineRule="auto"/>
        <w:ind w:left="720"/>
        <w:jc w:val="both"/>
        <w:rPr>
          <w:rFonts w:ascii="Times New Roman" w:eastAsia="Times New Roman" w:hAnsi="Times New Roman" w:cs="Times New Roman"/>
          <w:sz w:val="24"/>
          <w:szCs w:val="24"/>
        </w:rPr>
      </w:pP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Анализ МО начальных классов</w:t>
      </w:r>
      <w:proofErr w:type="gramStart"/>
      <w:r w:rsidRPr="00EC6C99">
        <w:rPr>
          <w:rFonts w:ascii="Times New Roman" w:eastAsia="Times New Roman" w:hAnsi="Times New Roman" w:cs="Times New Roman"/>
          <w:sz w:val="28"/>
          <w:szCs w:val="24"/>
        </w:rPr>
        <w:t xml:space="preserve"> .</w:t>
      </w:r>
      <w:proofErr w:type="gramEnd"/>
      <w:r w:rsidRPr="00EC6C99">
        <w:rPr>
          <w:rFonts w:ascii="Times New Roman" w:eastAsia="Times New Roman" w:hAnsi="Times New Roman" w:cs="Times New Roman"/>
          <w:sz w:val="28"/>
          <w:szCs w:val="24"/>
        </w:rPr>
        <w:t>Руководитель МО-  Магомедова А.Н.</w:t>
      </w: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Работа МО НАЧАЛЬНЫХ КЛАССОВ 2020-2021 учебном году была направлена на решение основной </w:t>
      </w:r>
      <w:proofErr w:type="gramStart"/>
      <w:r w:rsidRPr="00EC6C99">
        <w:rPr>
          <w:rFonts w:ascii="Times New Roman" w:eastAsia="Times New Roman" w:hAnsi="Times New Roman" w:cs="Times New Roman"/>
          <w:sz w:val="28"/>
          <w:szCs w:val="24"/>
        </w:rPr>
        <w:t>задачи-реализация</w:t>
      </w:r>
      <w:proofErr w:type="gramEnd"/>
      <w:r w:rsidRPr="00EC6C99">
        <w:rPr>
          <w:rFonts w:ascii="Times New Roman" w:eastAsia="Times New Roman" w:hAnsi="Times New Roman" w:cs="Times New Roman"/>
          <w:sz w:val="28"/>
          <w:szCs w:val="24"/>
        </w:rPr>
        <w:t xml:space="preserve"> образовательной программы НОО в рамках предметов начальной школы в условиях нового стандарта. МО начальных классов на заседании рассмотрели вопросы</w:t>
      </w:r>
      <w:proofErr w:type="gramStart"/>
      <w:r w:rsidRPr="00EC6C99">
        <w:rPr>
          <w:rFonts w:ascii="Times New Roman" w:eastAsia="Times New Roman" w:hAnsi="Times New Roman" w:cs="Times New Roman"/>
          <w:sz w:val="28"/>
          <w:szCs w:val="24"/>
        </w:rPr>
        <w:t xml:space="preserve"> .</w:t>
      </w:r>
      <w:proofErr w:type="gramEnd"/>
      <w:r w:rsidRPr="00EC6C99">
        <w:rPr>
          <w:rFonts w:ascii="Times New Roman" w:eastAsia="Times New Roman" w:hAnsi="Times New Roman" w:cs="Times New Roman"/>
          <w:sz w:val="28"/>
          <w:szCs w:val="24"/>
        </w:rPr>
        <w:t xml:space="preserve">связанные с реализацией ФГОС НОО. </w:t>
      </w: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Инклюзивное обучени</w:t>
      </w:r>
      <w:proofErr w:type="gramStart"/>
      <w:r w:rsidRPr="00EC6C99">
        <w:rPr>
          <w:rFonts w:ascii="Times New Roman" w:eastAsia="Times New Roman" w:hAnsi="Times New Roman" w:cs="Times New Roman"/>
          <w:sz w:val="28"/>
          <w:szCs w:val="24"/>
        </w:rPr>
        <w:t>е-</w:t>
      </w:r>
      <w:proofErr w:type="gramEnd"/>
      <w:r w:rsidRPr="00EC6C99">
        <w:rPr>
          <w:rFonts w:ascii="Times New Roman" w:eastAsia="Times New Roman" w:hAnsi="Times New Roman" w:cs="Times New Roman"/>
          <w:sz w:val="28"/>
          <w:szCs w:val="24"/>
        </w:rPr>
        <w:t xml:space="preserve"> комплексный процесс обеспечения равного доступа к качественному образованию детей. Связь урочной деятельности с внеурочной деятельности учителей начальной школы для развития младших школьников. Современные подходы к организации речевого развития младших школьников в соответствии </w:t>
      </w:r>
      <w:proofErr w:type="gramStart"/>
      <w:r w:rsidRPr="00EC6C99">
        <w:rPr>
          <w:rFonts w:ascii="Times New Roman" w:eastAsia="Times New Roman" w:hAnsi="Times New Roman" w:cs="Times New Roman"/>
          <w:sz w:val="28"/>
          <w:szCs w:val="24"/>
        </w:rPr>
        <w:t>с</w:t>
      </w:r>
      <w:proofErr w:type="gramEnd"/>
      <w:r w:rsidRPr="00EC6C99">
        <w:rPr>
          <w:rFonts w:ascii="Times New Roman" w:eastAsia="Times New Roman" w:hAnsi="Times New Roman" w:cs="Times New Roman"/>
          <w:sz w:val="28"/>
          <w:szCs w:val="24"/>
        </w:rPr>
        <w:t xml:space="preserve"> требовании ФГОС. </w:t>
      </w: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План работы и задачи на 2020-2021 учебный год выполнены</w:t>
      </w:r>
      <w:proofErr w:type="gramStart"/>
      <w:r w:rsidRPr="00EC6C99">
        <w:rPr>
          <w:rFonts w:ascii="Times New Roman" w:eastAsia="Times New Roman" w:hAnsi="Times New Roman" w:cs="Times New Roman"/>
          <w:sz w:val="28"/>
          <w:szCs w:val="24"/>
        </w:rPr>
        <w:t xml:space="preserve"> .</w:t>
      </w:r>
      <w:proofErr w:type="gramEnd"/>
      <w:r w:rsidRPr="00EC6C99">
        <w:rPr>
          <w:rFonts w:ascii="Times New Roman" w:eastAsia="Times New Roman" w:hAnsi="Times New Roman" w:cs="Times New Roman"/>
          <w:sz w:val="28"/>
          <w:szCs w:val="24"/>
        </w:rPr>
        <w:t>но есть недостатки в работе: Недостаточно внедрялись современные педагогические технологии и средства обучения</w:t>
      </w:r>
      <w:proofErr w:type="gramStart"/>
      <w:r w:rsidRPr="00EC6C99">
        <w:rPr>
          <w:rFonts w:ascii="Times New Roman" w:eastAsia="Times New Roman" w:hAnsi="Times New Roman" w:cs="Times New Roman"/>
          <w:sz w:val="28"/>
          <w:szCs w:val="24"/>
        </w:rPr>
        <w:t xml:space="preserve"> .</w:t>
      </w:r>
      <w:proofErr w:type="gramEnd"/>
      <w:r w:rsidRPr="00EC6C99">
        <w:rPr>
          <w:rFonts w:ascii="Times New Roman" w:eastAsia="Times New Roman" w:hAnsi="Times New Roman" w:cs="Times New Roman"/>
          <w:sz w:val="28"/>
          <w:szCs w:val="24"/>
        </w:rPr>
        <w:t xml:space="preserve"> недостаточно принимали участие учителя в педагогических конкурсах. </w:t>
      </w: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В начале учебного года был переизбран руководитель методического объединения начальных классов </w:t>
      </w: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Магомедова А.Н. стала руководителем МО. Альбина </w:t>
      </w:r>
      <w:proofErr w:type="spellStart"/>
      <w:r w:rsidRPr="00EC6C99">
        <w:rPr>
          <w:rFonts w:ascii="Times New Roman" w:eastAsia="Times New Roman" w:hAnsi="Times New Roman" w:cs="Times New Roman"/>
          <w:sz w:val="28"/>
          <w:szCs w:val="24"/>
        </w:rPr>
        <w:t>Ниматуллаевна</w:t>
      </w:r>
      <w:proofErr w:type="spellEnd"/>
      <w:r w:rsidRPr="00EC6C99">
        <w:rPr>
          <w:rFonts w:ascii="Times New Roman" w:eastAsia="Times New Roman" w:hAnsi="Times New Roman" w:cs="Times New Roman"/>
          <w:sz w:val="28"/>
          <w:szCs w:val="24"/>
        </w:rPr>
        <w:t xml:space="preserve"> провела определенную работу по плану МО. </w:t>
      </w: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Были проведены диктанты по русскому языку</w:t>
      </w:r>
      <w:proofErr w:type="gramStart"/>
      <w:r w:rsidRPr="00EC6C99">
        <w:rPr>
          <w:rFonts w:ascii="Times New Roman" w:eastAsia="Times New Roman" w:hAnsi="Times New Roman" w:cs="Times New Roman"/>
          <w:sz w:val="28"/>
          <w:szCs w:val="24"/>
        </w:rPr>
        <w:t xml:space="preserve"> .</w:t>
      </w:r>
      <w:proofErr w:type="gramEnd"/>
      <w:r w:rsidRPr="00EC6C99">
        <w:rPr>
          <w:rFonts w:ascii="Times New Roman" w:eastAsia="Times New Roman" w:hAnsi="Times New Roman" w:cs="Times New Roman"/>
          <w:sz w:val="28"/>
          <w:szCs w:val="24"/>
        </w:rPr>
        <w:t xml:space="preserve"> контрольные работы по математике. </w:t>
      </w:r>
    </w:p>
    <w:p w:rsidR="00C4252B" w:rsidRDefault="00C4252B" w:rsidP="00C4252B">
      <w:pPr>
        <w:spacing w:after="0" w:line="240" w:lineRule="auto"/>
        <w:ind w:left="720"/>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 </w:t>
      </w:r>
      <w:proofErr w:type="spellStart"/>
      <w:r w:rsidRPr="00EC6C99">
        <w:rPr>
          <w:rFonts w:ascii="Times New Roman" w:eastAsia="Times New Roman" w:hAnsi="Times New Roman" w:cs="Times New Roman"/>
          <w:sz w:val="28"/>
          <w:szCs w:val="24"/>
        </w:rPr>
        <w:t>Зухра</w:t>
      </w:r>
      <w:proofErr w:type="spellEnd"/>
      <w:r w:rsidRPr="00EC6C99">
        <w:rPr>
          <w:rFonts w:ascii="Times New Roman" w:eastAsia="Times New Roman" w:hAnsi="Times New Roman" w:cs="Times New Roman"/>
          <w:sz w:val="28"/>
          <w:szCs w:val="24"/>
        </w:rPr>
        <w:t xml:space="preserve"> </w:t>
      </w:r>
      <w:proofErr w:type="spellStart"/>
      <w:r w:rsidRPr="00EC6C99">
        <w:rPr>
          <w:rFonts w:ascii="Times New Roman" w:eastAsia="Times New Roman" w:hAnsi="Times New Roman" w:cs="Times New Roman"/>
          <w:sz w:val="28"/>
          <w:szCs w:val="24"/>
        </w:rPr>
        <w:t>Шариповна</w:t>
      </w:r>
      <w:proofErr w:type="spellEnd"/>
      <w:r w:rsidRPr="00EC6C99">
        <w:rPr>
          <w:rFonts w:ascii="Times New Roman" w:eastAsia="Times New Roman" w:hAnsi="Times New Roman" w:cs="Times New Roman"/>
          <w:sz w:val="28"/>
          <w:szCs w:val="24"/>
        </w:rPr>
        <w:t xml:space="preserve"> провела  различные диагностические работы  в начальной школе</w:t>
      </w:r>
    </w:p>
    <w:p w:rsidR="00C4252B" w:rsidRDefault="00C4252B" w:rsidP="00C4252B">
      <w:pPr>
        <w:spacing w:after="0" w:line="240" w:lineRule="auto"/>
        <w:ind w:left="720"/>
        <w:jc w:val="both"/>
        <w:rPr>
          <w:rFonts w:ascii="Times New Roman" w:eastAsia="Times New Roman" w:hAnsi="Times New Roman" w:cs="Times New Roman"/>
          <w:sz w:val="28"/>
          <w:szCs w:val="24"/>
        </w:rPr>
      </w:pPr>
    </w:p>
    <w:p w:rsidR="00C4252B" w:rsidRDefault="00C4252B" w:rsidP="00C4252B">
      <w:pPr>
        <w:spacing w:after="0" w:line="240" w:lineRule="auto"/>
        <w:ind w:left="72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Были проведены следующие проверочные работы:</w:t>
      </w: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p>
    <w:p w:rsidR="00C4252B" w:rsidRPr="00EC6C99" w:rsidRDefault="00C4252B" w:rsidP="00C4252B">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1.Контрольные работы по русскому языку 2-4 классы Октябрь</w:t>
      </w:r>
    </w:p>
    <w:p w:rsidR="00C4252B" w:rsidRPr="00EC6C99" w:rsidRDefault="00C4252B" w:rsidP="00C4252B">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2 Проверка техники чтения  2-4 классы Ноябрь </w:t>
      </w:r>
    </w:p>
    <w:p w:rsidR="00C4252B" w:rsidRPr="00EC6C99" w:rsidRDefault="00C4252B" w:rsidP="00C4252B">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3.Контрольные работы по русскому языку  2-4 классы Декабрь</w:t>
      </w:r>
    </w:p>
    <w:p w:rsidR="00C4252B" w:rsidRPr="00EC6C99" w:rsidRDefault="00C4252B" w:rsidP="00C4252B">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4. Посещение уроков 2-4 классы Январь</w:t>
      </w:r>
    </w:p>
    <w:p w:rsidR="00C4252B" w:rsidRPr="00EC6C99" w:rsidRDefault="00C4252B" w:rsidP="00C4252B">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5. Посещение уроков 4класс Март</w:t>
      </w:r>
    </w:p>
    <w:p w:rsidR="00C4252B" w:rsidRPr="00EC6C99" w:rsidRDefault="00C4252B" w:rsidP="00C4252B">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lastRenderedPageBreak/>
        <w:t>6. Диктант по русскому языку  Март</w:t>
      </w:r>
    </w:p>
    <w:p w:rsidR="00C4252B" w:rsidRDefault="00C4252B" w:rsidP="00C4252B">
      <w:p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7. Заседание </w:t>
      </w:r>
      <w:proofErr w:type="spellStart"/>
      <w:r w:rsidRPr="00EC6C99">
        <w:rPr>
          <w:rFonts w:ascii="Times New Roman" w:eastAsia="Times New Roman" w:hAnsi="Times New Roman" w:cs="Times New Roman"/>
          <w:sz w:val="28"/>
          <w:szCs w:val="24"/>
        </w:rPr>
        <w:t>методсовета</w:t>
      </w:r>
      <w:proofErr w:type="spellEnd"/>
      <w:r w:rsidRPr="00EC6C99">
        <w:rPr>
          <w:rFonts w:ascii="Times New Roman" w:eastAsia="Times New Roman" w:hAnsi="Times New Roman" w:cs="Times New Roman"/>
          <w:sz w:val="28"/>
          <w:szCs w:val="24"/>
        </w:rPr>
        <w:t xml:space="preserve"> -3. Пропустила -1</w:t>
      </w:r>
    </w:p>
    <w:p w:rsidR="00C4252B" w:rsidRPr="00EC6C99" w:rsidRDefault="00C4252B" w:rsidP="00C4252B">
      <w:pPr>
        <w:spacing w:after="0" w:line="240" w:lineRule="auto"/>
        <w:jc w:val="both"/>
        <w:rPr>
          <w:rFonts w:ascii="Times New Roman" w:eastAsia="Times New Roman" w:hAnsi="Times New Roman" w:cs="Times New Roman"/>
          <w:sz w:val="28"/>
          <w:szCs w:val="24"/>
        </w:rPr>
      </w:pPr>
    </w:p>
    <w:p w:rsidR="00C4252B" w:rsidRPr="00EC6C99" w:rsidRDefault="00C4252B" w:rsidP="00C4252B">
      <w:pPr>
        <w:spacing w:after="0" w:line="240" w:lineRule="auto"/>
        <w:jc w:val="both"/>
        <w:rPr>
          <w:rFonts w:ascii="Times New Roman" w:eastAsia="Times New Roman" w:hAnsi="Times New Roman" w:cs="Times New Roman"/>
          <w:sz w:val="28"/>
          <w:szCs w:val="24"/>
        </w:rPr>
      </w:pPr>
    </w:p>
    <w:p w:rsidR="00C4252B" w:rsidRPr="00EC6C99" w:rsidRDefault="00C4252B" w:rsidP="00C4252B">
      <w:pPr>
        <w:shd w:val="clear" w:color="auto" w:fill="FFFFFF"/>
        <w:spacing w:after="0" w:line="240" w:lineRule="auto"/>
        <w:rPr>
          <w:rFonts w:ascii="Times New Roman" w:eastAsia="Times New Roman" w:hAnsi="Times New Roman" w:cs="Times New Roman"/>
          <w:b/>
          <w:sz w:val="32"/>
          <w:szCs w:val="24"/>
        </w:rPr>
      </w:pPr>
      <w:r w:rsidRPr="00EC6C99">
        <w:rPr>
          <w:rFonts w:ascii="Times New Roman" w:eastAsia="Times New Roman" w:hAnsi="Times New Roman" w:cs="Times New Roman"/>
          <w:b/>
          <w:bCs/>
          <w:i/>
          <w:iCs/>
          <w:sz w:val="32"/>
          <w:szCs w:val="24"/>
        </w:rPr>
        <w:t>Перед учителями начальных классов была поставлена</w:t>
      </w:r>
      <w:r w:rsidRPr="00EC6C99">
        <w:rPr>
          <w:rFonts w:ascii="Times New Roman" w:eastAsia="Times New Roman" w:hAnsi="Times New Roman" w:cs="Times New Roman"/>
          <w:b/>
          <w:sz w:val="32"/>
          <w:szCs w:val="24"/>
          <w:u w:val="single"/>
        </w:rPr>
        <w:t> цель:</w:t>
      </w:r>
      <w:r w:rsidRPr="00EC6C99">
        <w:rPr>
          <w:rFonts w:ascii="Times New Roman" w:eastAsia="Times New Roman" w:hAnsi="Times New Roman" w:cs="Times New Roman"/>
          <w:b/>
          <w:sz w:val="32"/>
          <w:szCs w:val="24"/>
        </w:rPr>
        <w:t xml:space="preserve">  </w:t>
      </w:r>
    </w:p>
    <w:p w:rsidR="00C4252B" w:rsidRPr="00EC6C99" w:rsidRDefault="00C4252B" w:rsidP="00C4252B">
      <w:pPr>
        <w:shd w:val="clear" w:color="auto" w:fill="FFFFFF"/>
        <w:spacing w:after="0" w:line="240" w:lineRule="auto"/>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Создание условий для повышения профессионального мастерства учителей начальных классов. развитие их творческого потенциала с целью совершенствования качества преподавания и воспитания личности</w:t>
      </w:r>
      <w:proofErr w:type="gramStart"/>
      <w:r w:rsidRPr="00EC6C99">
        <w:rPr>
          <w:rFonts w:ascii="Times New Roman" w:eastAsia="Times New Roman" w:hAnsi="Times New Roman" w:cs="Times New Roman"/>
          <w:sz w:val="28"/>
          <w:szCs w:val="24"/>
        </w:rPr>
        <w:t xml:space="preserve"> .</w:t>
      </w:r>
      <w:proofErr w:type="gramEnd"/>
      <w:r w:rsidRPr="00EC6C99">
        <w:rPr>
          <w:rFonts w:ascii="Times New Roman" w:eastAsia="Times New Roman" w:hAnsi="Times New Roman" w:cs="Times New Roman"/>
          <w:sz w:val="28"/>
          <w:szCs w:val="24"/>
        </w:rPr>
        <w:t>подготовленной к жизни в высокотехнологическом конкурентном мире.</w:t>
      </w:r>
    </w:p>
    <w:p w:rsidR="00C4252B" w:rsidRPr="00EC6C99" w:rsidRDefault="00C4252B" w:rsidP="00C4252B">
      <w:pPr>
        <w:shd w:val="clear" w:color="auto" w:fill="FFFFFF"/>
        <w:spacing w:after="0" w:line="240" w:lineRule="auto"/>
        <w:rPr>
          <w:rFonts w:ascii="Times New Roman" w:eastAsia="Times New Roman" w:hAnsi="Times New Roman" w:cs="Times New Roman"/>
          <w:b/>
          <w:sz w:val="28"/>
          <w:szCs w:val="24"/>
        </w:rPr>
      </w:pPr>
    </w:p>
    <w:p w:rsidR="00C4252B" w:rsidRPr="00EC6C99" w:rsidRDefault="00C4252B" w:rsidP="00C4252B">
      <w:pPr>
        <w:shd w:val="clear" w:color="auto" w:fill="FFFFFF"/>
        <w:spacing w:after="0" w:line="240" w:lineRule="auto"/>
        <w:rPr>
          <w:rFonts w:ascii="Times New Roman" w:eastAsia="Times New Roman" w:hAnsi="Times New Roman" w:cs="Times New Roman"/>
          <w:sz w:val="28"/>
          <w:szCs w:val="24"/>
        </w:rPr>
      </w:pPr>
      <w:r w:rsidRPr="00EC6C99">
        <w:rPr>
          <w:rFonts w:ascii="Times New Roman" w:eastAsia="Times New Roman" w:hAnsi="Times New Roman" w:cs="Times New Roman"/>
          <w:b/>
          <w:sz w:val="28"/>
          <w:szCs w:val="24"/>
          <w:u w:val="single"/>
        </w:rPr>
        <w:t> Задачи:</w:t>
      </w:r>
      <w:r w:rsidRPr="00EC6C99">
        <w:rPr>
          <w:rFonts w:ascii="Times New Roman" w:eastAsia="Times New Roman" w:hAnsi="Times New Roman" w:cs="Times New Roman"/>
          <w:b/>
          <w:sz w:val="28"/>
          <w:szCs w:val="24"/>
        </w:rPr>
        <w:t xml:space="preserve">  </w:t>
      </w:r>
      <w:r w:rsidRPr="00EC6C99">
        <w:rPr>
          <w:rFonts w:ascii="Times New Roman" w:eastAsia="Times New Roman" w:hAnsi="Times New Roman" w:cs="Times New Roman"/>
          <w:sz w:val="28"/>
          <w:szCs w:val="24"/>
        </w:rPr>
        <w:t xml:space="preserve">     </w:t>
      </w:r>
    </w:p>
    <w:p w:rsidR="00C4252B" w:rsidRPr="00EC6C99" w:rsidRDefault="00C4252B" w:rsidP="00C4252B">
      <w:pPr>
        <w:pStyle w:val="a7"/>
        <w:numPr>
          <w:ilvl w:val="0"/>
          <w:numId w:val="29"/>
        </w:num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Оказание помощи классному руководителю в совершенствовании форм и методов организации воспитательной деятельности</w:t>
      </w:r>
      <w:proofErr w:type="gramStart"/>
      <w:r w:rsidRPr="00EC6C99">
        <w:rPr>
          <w:rFonts w:ascii="Times New Roman" w:eastAsia="Times New Roman" w:hAnsi="Times New Roman" w:cs="Times New Roman"/>
          <w:sz w:val="28"/>
          <w:szCs w:val="24"/>
        </w:rPr>
        <w:t xml:space="preserve"> .</w:t>
      </w:r>
      <w:proofErr w:type="gramEnd"/>
    </w:p>
    <w:p w:rsidR="00C4252B" w:rsidRPr="00EC6C99" w:rsidRDefault="00C4252B" w:rsidP="00C4252B">
      <w:pPr>
        <w:numPr>
          <w:ilvl w:val="0"/>
          <w:numId w:val="29"/>
        </w:num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Формирование у классных руководителей </w:t>
      </w:r>
      <w:proofErr w:type="spellStart"/>
      <w:r w:rsidRPr="00EC6C99">
        <w:rPr>
          <w:rFonts w:ascii="Times New Roman" w:eastAsia="Times New Roman" w:hAnsi="Times New Roman" w:cs="Times New Roman"/>
          <w:sz w:val="28"/>
          <w:szCs w:val="24"/>
        </w:rPr>
        <w:t>теоритической</w:t>
      </w:r>
      <w:proofErr w:type="spellEnd"/>
      <w:r w:rsidRPr="00EC6C99">
        <w:rPr>
          <w:rFonts w:ascii="Times New Roman" w:eastAsia="Times New Roman" w:hAnsi="Times New Roman" w:cs="Times New Roman"/>
          <w:sz w:val="28"/>
          <w:szCs w:val="24"/>
        </w:rPr>
        <w:t xml:space="preserve"> и практической базы для моделирования системы воспитания в классе</w:t>
      </w:r>
    </w:p>
    <w:p w:rsidR="00C4252B" w:rsidRPr="00EC6C99" w:rsidRDefault="00C4252B" w:rsidP="00C4252B">
      <w:pPr>
        <w:numPr>
          <w:ilvl w:val="0"/>
          <w:numId w:val="29"/>
        </w:num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Изучение и обобщение интересного опыта работы классного руководителя</w:t>
      </w:r>
    </w:p>
    <w:p w:rsidR="00C4252B" w:rsidRPr="00EC6C99" w:rsidRDefault="00C4252B" w:rsidP="00C4252B">
      <w:pPr>
        <w:numPr>
          <w:ilvl w:val="0"/>
          <w:numId w:val="29"/>
        </w:numPr>
        <w:spacing w:after="0"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Организация условий </w:t>
      </w:r>
      <w:proofErr w:type="spellStart"/>
      <w:r w:rsidRPr="00EC6C99">
        <w:rPr>
          <w:rFonts w:ascii="Times New Roman" w:eastAsia="Times New Roman" w:hAnsi="Times New Roman" w:cs="Times New Roman"/>
          <w:sz w:val="28"/>
          <w:szCs w:val="24"/>
        </w:rPr>
        <w:t>здоровьясбережения</w:t>
      </w:r>
      <w:proofErr w:type="spellEnd"/>
      <w:r w:rsidRPr="00EC6C99">
        <w:rPr>
          <w:rFonts w:ascii="Times New Roman" w:eastAsia="Times New Roman" w:hAnsi="Times New Roman" w:cs="Times New Roman"/>
          <w:sz w:val="28"/>
          <w:szCs w:val="24"/>
        </w:rPr>
        <w:t xml:space="preserve"> для успешного обучения  и воспитания учащихся </w:t>
      </w:r>
    </w:p>
    <w:p w:rsidR="00C4252B" w:rsidRPr="00EC6C99" w:rsidRDefault="00C4252B" w:rsidP="00C4252B">
      <w:pPr>
        <w:shd w:val="clear" w:color="auto" w:fill="FFFFFF"/>
        <w:spacing w:after="0" w:line="240" w:lineRule="auto"/>
        <w:rPr>
          <w:rFonts w:ascii="Times New Roman" w:eastAsia="Times New Roman" w:hAnsi="Times New Roman" w:cs="Times New Roman"/>
          <w:b/>
          <w:sz w:val="28"/>
          <w:szCs w:val="24"/>
          <w:u w:val="single"/>
        </w:rPr>
      </w:pPr>
      <w:r w:rsidRPr="00EC6C99">
        <w:rPr>
          <w:rFonts w:ascii="Times New Roman" w:eastAsia="Times New Roman" w:hAnsi="Times New Roman" w:cs="Times New Roman"/>
          <w:b/>
          <w:sz w:val="32"/>
          <w:szCs w:val="28"/>
          <w:u w:val="single"/>
        </w:rPr>
        <w:t> </w:t>
      </w:r>
      <w:r w:rsidRPr="00EC6C99">
        <w:rPr>
          <w:rFonts w:ascii="Times New Roman" w:eastAsia="Times New Roman" w:hAnsi="Times New Roman" w:cs="Times New Roman"/>
          <w:b/>
          <w:sz w:val="28"/>
          <w:szCs w:val="24"/>
          <w:u w:val="single"/>
        </w:rPr>
        <w:t xml:space="preserve">Предполагаемый  результат работы: </w:t>
      </w:r>
    </w:p>
    <w:p w:rsidR="00C4252B" w:rsidRPr="00EC6C99" w:rsidRDefault="00C4252B" w:rsidP="00C4252B">
      <w:pPr>
        <w:shd w:val="clear" w:color="auto" w:fill="FFFFFF"/>
        <w:spacing w:after="0" w:line="240" w:lineRule="auto"/>
        <w:rPr>
          <w:rFonts w:ascii="Times New Roman" w:eastAsia="Times New Roman" w:hAnsi="Times New Roman" w:cs="Times New Roman"/>
          <w:sz w:val="28"/>
          <w:szCs w:val="24"/>
          <w:u w:val="single"/>
        </w:rPr>
      </w:pPr>
      <w:r w:rsidRPr="00EC6C99">
        <w:rPr>
          <w:rFonts w:ascii="Times New Roman" w:eastAsia="Times New Roman" w:hAnsi="Times New Roman" w:cs="Times New Roman"/>
          <w:sz w:val="28"/>
          <w:szCs w:val="24"/>
          <w:u w:val="single"/>
        </w:rPr>
        <w:t xml:space="preserve">Повышение методической культуры классных руководителей как следствие повышения уровня воспитания </w:t>
      </w:r>
    </w:p>
    <w:p w:rsidR="00C4252B" w:rsidRPr="00EC6C99" w:rsidRDefault="00C4252B" w:rsidP="00C4252B">
      <w:pPr>
        <w:shd w:val="clear" w:color="auto" w:fill="FFFFFF"/>
        <w:spacing w:after="0" w:line="240" w:lineRule="auto"/>
        <w:rPr>
          <w:rFonts w:ascii="Times New Roman" w:eastAsia="Times New Roman" w:hAnsi="Times New Roman" w:cs="Times New Roman"/>
          <w:b/>
          <w:sz w:val="28"/>
          <w:szCs w:val="24"/>
          <w:u w:val="single"/>
        </w:rPr>
      </w:pPr>
    </w:p>
    <w:p w:rsidR="00C4252B" w:rsidRDefault="00C4252B" w:rsidP="00C4252B">
      <w:pPr>
        <w:shd w:val="clear" w:color="auto" w:fill="FFFFFF"/>
        <w:spacing w:after="0" w:line="240" w:lineRule="auto"/>
        <w:rPr>
          <w:rFonts w:ascii="Times New Roman" w:eastAsia="Times New Roman" w:hAnsi="Times New Roman" w:cs="Times New Roman"/>
          <w:b/>
          <w:sz w:val="28"/>
          <w:szCs w:val="24"/>
          <w:u w:val="single"/>
        </w:rPr>
      </w:pPr>
      <w:r w:rsidRPr="00EC6C99">
        <w:rPr>
          <w:rFonts w:ascii="Times New Roman" w:eastAsia="Times New Roman" w:hAnsi="Times New Roman" w:cs="Times New Roman"/>
          <w:b/>
          <w:sz w:val="28"/>
          <w:szCs w:val="24"/>
          <w:u w:val="single"/>
        </w:rPr>
        <w:t>Формы методической деятельности</w:t>
      </w:r>
      <w:proofErr w:type="gramStart"/>
      <w:r w:rsidRPr="00EC6C99">
        <w:rPr>
          <w:rFonts w:ascii="Times New Roman" w:eastAsia="Times New Roman" w:hAnsi="Times New Roman" w:cs="Times New Roman"/>
          <w:b/>
          <w:sz w:val="28"/>
          <w:szCs w:val="24"/>
          <w:u w:val="single"/>
        </w:rPr>
        <w:t xml:space="preserve"> :</w:t>
      </w:r>
      <w:proofErr w:type="gramEnd"/>
    </w:p>
    <w:p w:rsidR="00C4252B" w:rsidRPr="00EC6C99" w:rsidRDefault="00C4252B" w:rsidP="00C4252B">
      <w:pPr>
        <w:shd w:val="clear" w:color="auto" w:fill="FFFFFF"/>
        <w:spacing w:after="0" w:line="240" w:lineRule="auto"/>
        <w:rPr>
          <w:rFonts w:ascii="Times New Roman" w:eastAsia="Times New Roman" w:hAnsi="Times New Roman" w:cs="Times New Roman"/>
          <w:sz w:val="28"/>
          <w:szCs w:val="24"/>
          <w:u w:val="single"/>
        </w:rPr>
      </w:pPr>
      <w:r w:rsidRPr="00EC6C99">
        <w:rPr>
          <w:rFonts w:ascii="Times New Roman" w:eastAsia="Times New Roman" w:hAnsi="Times New Roman" w:cs="Times New Roman"/>
          <w:sz w:val="28"/>
          <w:szCs w:val="24"/>
          <w:u w:val="single"/>
        </w:rPr>
        <w:t xml:space="preserve"> Методические сессии. деловые игры</w:t>
      </w:r>
      <w:proofErr w:type="gramStart"/>
      <w:r w:rsidRPr="00EC6C99">
        <w:rPr>
          <w:rFonts w:ascii="Times New Roman" w:eastAsia="Times New Roman" w:hAnsi="Times New Roman" w:cs="Times New Roman"/>
          <w:sz w:val="28"/>
          <w:szCs w:val="24"/>
          <w:u w:val="single"/>
        </w:rPr>
        <w:t xml:space="preserve">  .</w:t>
      </w:r>
      <w:proofErr w:type="gramEnd"/>
      <w:r w:rsidRPr="00EC6C99">
        <w:rPr>
          <w:rFonts w:ascii="Times New Roman" w:eastAsia="Times New Roman" w:hAnsi="Times New Roman" w:cs="Times New Roman"/>
          <w:sz w:val="28"/>
          <w:szCs w:val="24"/>
          <w:u w:val="single"/>
        </w:rPr>
        <w:t xml:space="preserve"> мозговой штурм .  совещания .  семинары   круглые столы .   открытые классные часы и мероприятия .</w:t>
      </w:r>
    </w:p>
    <w:p w:rsidR="00C4252B" w:rsidRPr="00EC6C99" w:rsidRDefault="00C4252B" w:rsidP="00C4252B">
      <w:pPr>
        <w:shd w:val="clear" w:color="auto" w:fill="FFFFFF"/>
        <w:spacing w:after="0" w:line="240" w:lineRule="auto"/>
        <w:rPr>
          <w:rFonts w:ascii="Times New Roman" w:eastAsia="Times New Roman" w:hAnsi="Times New Roman" w:cs="Times New Roman"/>
          <w:b/>
          <w:sz w:val="28"/>
          <w:szCs w:val="24"/>
          <w:u w:val="single"/>
        </w:rPr>
      </w:pPr>
    </w:p>
    <w:p w:rsidR="00C4252B" w:rsidRPr="00EC6C99" w:rsidRDefault="00C4252B" w:rsidP="00C4252B">
      <w:pPr>
        <w:shd w:val="clear" w:color="auto" w:fill="FFFFFF"/>
        <w:spacing w:after="0" w:line="240" w:lineRule="auto"/>
        <w:rPr>
          <w:rFonts w:ascii="Times New Roman" w:eastAsia="Times New Roman" w:hAnsi="Times New Roman" w:cs="Times New Roman"/>
          <w:b/>
          <w:sz w:val="28"/>
          <w:szCs w:val="24"/>
          <w:u w:val="single"/>
        </w:rPr>
      </w:pPr>
    </w:p>
    <w:p w:rsidR="00C4252B" w:rsidRPr="00EC6C99" w:rsidRDefault="00C4252B" w:rsidP="00C4252B">
      <w:pPr>
        <w:shd w:val="clear" w:color="auto" w:fill="FFFFFF"/>
        <w:spacing w:after="0" w:line="240" w:lineRule="auto"/>
        <w:rPr>
          <w:rFonts w:ascii="Times New Roman" w:eastAsia="Times New Roman" w:hAnsi="Times New Roman" w:cs="Times New Roman"/>
          <w:b/>
          <w:sz w:val="28"/>
          <w:szCs w:val="24"/>
          <w:u w:val="single"/>
        </w:rPr>
      </w:pPr>
      <w:r w:rsidRPr="00EC6C99">
        <w:rPr>
          <w:rFonts w:ascii="Times New Roman" w:eastAsia="Times New Roman" w:hAnsi="Times New Roman" w:cs="Times New Roman"/>
          <w:b/>
          <w:sz w:val="28"/>
          <w:szCs w:val="24"/>
          <w:u w:val="single"/>
        </w:rPr>
        <w:t xml:space="preserve">Контроль: </w:t>
      </w:r>
    </w:p>
    <w:p w:rsidR="00C4252B" w:rsidRPr="00EC6C99" w:rsidRDefault="00C4252B" w:rsidP="00C4252B">
      <w:pPr>
        <w:shd w:val="clear" w:color="auto" w:fill="FFFFFF"/>
        <w:spacing w:after="0" w:line="240" w:lineRule="auto"/>
        <w:rPr>
          <w:rFonts w:ascii="Times New Roman" w:eastAsia="Times New Roman" w:hAnsi="Times New Roman" w:cs="Times New Roman"/>
          <w:sz w:val="28"/>
          <w:szCs w:val="24"/>
          <w:u w:val="single"/>
        </w:rPr>
      </w:pPr>
      <w:proofErr w:type="gramStart"/>
      <w:r w:rsidRPr="00EC6C99">
        <w:rPr>
          <w:rFonts w:ascii="Times New Roman" w:eastAsia="Times New Roman" w:hAnsi="Times New Roman" w:cs="Times New Roman"/>
          <w:sz w:val="28"/>
          <w:szCs w:val="24"/>
          <w:u w:val="single"/>
        </w:rPr>
        <w:t>Контроль за</w:t>
      </w:r>
      <w:proofErr w:type="gramEnd"/>
      <w:r w:rsidRPr="00EC6C99">
        <w:rPr>
          <w:rFonts w:ascii="Times New Roman" w:eastAsia="Times New Roman" w:hAnsi="Times New Roman" w:cs="Times New Roman"/>
          <w:sz w:val="28"/>
          <w:szCs w:val="24"/>
          <w:u w:val="single"/>
        </w:rPr>
        <w:t xml:space="preserve"> деятельностью МО осуществляется директором школы. Его заместителем по воспитательной работе в соответствии с планом методической работы школы и </w:t>
      </w:r>
      <w:proofErr w:type="spellStart"/>
      <w:r w:rsidRPr="00EC6C99">
        <w:rPr>
          <w:rFonts w:ascii="Times New Roman" w:eastAsia="Times New Roman" w:hAnsi="Times New Roman" w:cs="Times New Roman"/>
          <w:sz w:val="28"/>
          <w:szCs w:val="24"/>
          <w:u w:val="single"/>
        </w:rPr>
        <w:t>внутришкольного</w:t>
      </w:r>
      <w:proofErr w:type="spellEnd"/>
      <w:r w:rsidRPr="00EC6C99">
        <w:rPr>
          <w:rFonts w:ascii="Times New Roman" w:eastAsia="Times New Roman" w:hAnsi="Times New Roman" w:cs="Times New Roman"/>
          <w:sz w:val="28"/>
          <w:szCs w:val="24"/>
          <w:u w:val="single"/>
        </w:rPr>
        <w:t xml:space="preserve"> контроля. Утверждаемым директором школы</w:t>
      </w:r>
      <w:proofErr w:type="gramStart"/>
      <w:r w:rsidRPr="00EC6C99">
        <w:rPr>
          <w:rFonts w:ascii="Times New Roman" w:eastAsia="Times New Roman" w:hAnsi="Times New Roman" w:cs="Times New Roman"/>
          <w:sz w:val="28"/>
          <w:szCs w:val="24"/>
          <w:u w:val="single"/>
        </w:rPr>
        <w:t xml:space="preserve"> </w:t>
      </w: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proofErr w:type="gramEnd"/>
      <w:r w:rsidRPr="00EC6C99">
        <w:rPr>
          <w:rFonts w:ascii="Times New Roman" w:eastAsia="Times New Roman" w:hAnsi="Times New Roman" w:cs="Times New Roman"/>
          <w:sz w:val="28"/>
          <w:szCs w:val="24"/>
        </w:rPr>
        <w:t xml:space="preserve">.  </w:t>
      </w: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p>
    <w:p w:rsidR="00C4252B" w:rsidRPr="00EC6C99" w:rsidRDefault="00C4252B" w:rsidP="00C4252B">
      <w:pPr>
        <w:spacing w:after="0" w:line="240" w:lineRule="auto"/>
        <w:ind w:left="720"/>
        <w:jc w:val="both"/>
        <w:rPr>
          <w:rFonts w:ascii="Times New Roman" w:eastAsia="Times New Roman" w:hAnsi="Times New Roman" w:cs="Times New Roman"/>
          <w:sz w:val="28"/>
          <w:szCs w:val="24"/>
        </w:rPr>
      </w:pPr>
    </w:p>
    <w:p w:rsidR="00C4252B" w:rsidRPr="00EC6C99" w:rsidRDefault="00C4252B" w:rsidP="00C4252B">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EC6C99">
        <w:rPr>
          <w:rFonts w:ascii="Times New Roman" w:eastAsia="Calibri" w:hAnsi="Times New Roman" w:cs="Times New Roman"/>
          <w:b/>
          <w:sz w:val="28"/>
          <w:szCs w:val="24"/>
        </w:rPr>
        <w:t xml:space="preserve">В составе школьного методического объединения учителей начальных классов работает 4 </w:t>
      </w:r>
      <w:proofErr w:type="spellStart"/>
      <w:r w:rsidRPr="00EC6C99">
        <w:rPr>
          <w:rFonts w:ascii="Times New Roman" w:eastAsia="Calibri" w:hAnsi="Times New Roman" w:cs="Times New Roman"/>
          <w:b/>
          <w:sz w:val="28"/>
          <w:szCs w:val="24"/>
        </w:rPr>
        <w:t>педагогов</w:t>
      </w:r>
      <w:proofErr w:type="gramStart"/>
      <w:r w:rsidRPr="00EC6C99">
        <w:rPr>
          <w:rFonts w:ascii="Times New Roman" w:eastAsia="Calibri" w:hAnsi="Times New Roman" w:cs="Times New Roman"/>
          <w:b/>
          <w:sz w:val="28"/>
          <w:szCs w:val="24"/>
        </w:rPr>
        <w:t>.С</w:t>
      </w:r>
      <w:proofErr w:type="gramEnd"/>
      <w:r w:rsidRPr="00EC6C99">
        <w:rPr>
          <w:rFonts w:ascii="Times New Roman" w:eastAsia="Calibri" w:hAnsi="Times New Roman" w:cs="Times New Roman"/>
          <w:b/>
          <w:sz w:val="28"/>
          <w:szCs w:val="24"/>
        </w:rPr>
        <w:t>остав</w:t>
      </w:r>
      <w:proofErr w:type="spellEnd"/>
      <w:r w:rsidRPr="00EC6C99">
        <w:rPr>
          <w:rFonts w:ascii="Times New Roman" w:eastAsia="Calibri" w:hAnsi="Times New Roman" w:cs="Times New Roman"/>
          <w:b/>
          <w:sz w:val="28"/>
          <w:szCs w:val="24"/>
        </w:rPr>
        <w:t xml:space="preserve"> следующий:</w:t>
      </w:r>
    </w:p>
    <w:p w:rsidR="00C4252B" w:rsidRDefault="00C4252B" w:rsidP="00C4252B">
      <w:pPr>
        <w:spacing w:after="0" w:line="240" w:lineRule="auto"/>
        <w:jc w:val="both"/>
        <w:rPr>
          <w:rFonts w:ascii="Times New Roman" w:eastAsia="Calibri" w:hAnsi="Times New Roman" w:cs="Times New Roman"/>
          <w:sz w:val="24"/>
          <w:szCs w:val="24"/>
        </w:rPr>
      </w:pPr>
    </w:p>
    <w:p w:rsidR="00C4252B" w:rsidRPr="00B34307" w:rsidRDefault="00C4252B" w:rsidP="00C4252B">
      <w:pPr>
        <w:spacing w:after="0" w:line="240" w:lineRule="auto"/>
        <w:jc w:val="both"/>
        <w:rPr>
          <w:rFonts w:ascii="Times New Roman" w:eastAsia="Calibri" w:hAnsi="Times New Roman" w:cs="Times New Roman"/>
          <w:sz w:val="24"/>
          <w:szCs w:val="24"/>
        </w:rPr>
      </w:pPr>
    </w:p>
    <w:tbl>
      <w:tblPr>
        <w:tblpPr w:leftFromText="180" w:rightFromText="180" w:vertAnchor="text" w:horzAnchor="margin" w:tblpY="40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996"/>
        <w:gridCol w:w="1111"/>
        <w:gridCol w:w="1258"/>
        <w:gridCol w:w="2245"/>
        <w:gridCol w:w="1316"/>
        <w:gridCol w:w="851"/>
      </w:tblGrid>
      <w:tr w:rsidR="00C4252B" w:rsidRPr="00B34307" w:rsidTr="00491916">
        <w:trPr>
          <w:trHeight w:val="727"/>
        </w:trPr>
        <w:tc>
          <w:tcPr>
            <w:tcW w:w="1004"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p w:rsidR="00C4252B" w:rsidRPr="00B34307" w:rsidRDefault="00C4252B" w:rsidP="00491916">
            <w:pPr>
              <w:spacing w:after="0" w:line="240" w:lineRule="auto"/>
              <w:jc w:val="center"/>
              <w:rPr>
                <w:rFonts w:ascii="Times New Roman" w:eastAsia="Times New Roman" w:hAnsi="Times New Roman" w:cs="Times New Roman"/>
                <w:b/>
                <w:sz w:val="20"/>
                <w:szCs w:val="20"/>
              </w:rPr>
            </w:pPr>
          </w:p>
        </w:tc>
        <w:tc>
          <w:tcPr>
            <w:tcW w:w="199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ФИО</w:t>
            </w:r>
          </w:p>
        </w:tc>
        <w:tc>
          <w:tcPr>
            <w:tcW w:w="111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Стаж работы</w:t>
            </w:r>
          </w:p>
        </w:tc>
        <w:tc>
          <w:tcPr>
            <w:tcW w:w="1258"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Квалифи</w:t>
            </w:r>
            <w:proofErr w:type="spellEnd"/>
          </w:p>
          <w:p w:rsidR="00C4252B" w:rsidRPr="00B34307" w:rsidRDefault="00C4252B" w:rsidP="00491916">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кационная</w:t>
            </w:r>
            <w:proofErr w:type="spellEnd"/>
            <w:r w:rsidRPr="00B34307">
              <w:rPr>
                <w:rFonts w:ascii="Times New Roman" w:eastAsia="Times New Roman" w:hAnsi="Times New Roman" w:cs="Times New Roman"/>
                <w:b/>
                <w:sz w:val="20"/>
                <w:szCs w:val="20"/>
              </w:rPr>
              <w:t xml:space="preserve"> категория</w:t>
            </w:r>
          </w:p>
        </w:tc>
        <w:tc>
          <w:tcPr>
            <w:tcW w:w="2245"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Должность</w:t>
            </w:r>
          </w:p>
        </w:tc>
        <w:tc>
          <w:tcPr>
            <w:tcW w:w="131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Образова</w:t>
            </w:r>
            <w:proofErr w:type="spellEnd"/>
          </w:p>
          <w:p w:rsidR="00C4252B" w:rsidRPr="00B34307" w:rsidRDefault="00C4252B" w:rsidP="00491916">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ние</w:t>
            </w:r>
            <w:proofErr w:type="spellEnd"/>
          </w:p>
        </w:tc>
        <w:tc>
          <w:tcPr>
            <w:tcW w:w="85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класс</w:t>
            </w:r>
          </w:p>
        </w:tc>
      </w:tr>
      <w:tr w:rsidR="00C4252B" w:rsidRPr="00B34307" w:rsidTr="00491916">
        <w:trPr>
          <w:trHeight w:val="221"/>
        </w:trPr>
        <w:tc>
          <w:tcPr>
            <w:tcW w:w="1004"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w:t>
            </w:r>
          </w:p>
        </w:tc>
        <w:tc>
          <w:tcPr>
            <w:tcW w:w="199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Меджидова </w:t>
            </w:r>
            <w:proofErr w:type="spellStart"/>
            <w:r>
              <w:rPr>
                <w:rFonts w:ascii="Times New Roman" w:eastAsia="Times New Roman" w:hAnsi="Times New Roman" w:cs="Times New Roman"/>
                <w:sz w:val="20"/>
                <w:szCs w:val="20"/>
              </w:rPr>
              <w:t>Асият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Ибрагимовна</w:t>
            </w:r>
            <w:proofErr w:type="spellEnd"/>
            <w:r>
              <w:rPr>
                <w:rFonts w:ascii="Times New Roman" w:eastAsia="Times New Roman" w:hAnsi="Times New Roman" w:cs="Times New Roman"/>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258"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высшая</w:t>
            </w:r>
          </w:p>
        </w:tc>
        <w:tc>
          <w:tcPr>
            <w:tcW w:w="2245"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Учитель начальных классов</w:t>
            </w:r>
          </w:p>
        </w:tc>
        <w:tc>
          <w:tcPr>
            <w:tcW w:w="131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высшее</w:t>
            </w:r>
          </w:p>
        </w:tc>
        <w:tc>
          <w:tcPr>
            <w:tcW w:w="85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tabs>
                <w:tab w:val="center" w:pos="225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4252B" w:rsidRPr="00B34307" w:rsidTr="00491916">
        <w:trPr>
          <w:trHeight w:val="301"/>
        </w:trPr>
        <w:tc>
          <w:tcPr>
            <w:tcW w:w="1004"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2.</w:t>
            </w:r>
          </w:p>
        </w:tc>
        <w:tc>
          <w:tcPr>
            <w:tcW w:w="199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Магомедова Султанат </w:t>
            </w:r>
            <w:proofErr w:type="spellStart"/>
            <w:r>
              <w:rPr>
                <w:rFonts w:ascii="Times New Roman" w:eastAsia="Times New Roman" w:hAnsi="Times New Roman" w:cs="Times New Roman"/>
                <w:sz w:val="20"/>
                <w:szCs w:val="20"/>
              </w:rPr>
              <w:t>Ильясовна</w:t>
            </w:r>
            <w:proofErr w:type="spellEnd"/>
            <w:r>
              <w:rPr>
                <w:rFonts w:ascii="Times New Roman" w:eastAsia="Times New Roman" w:hAnsi="Times New Roman" w:cs="Times New Roman"/>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1258"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45"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Учитель начальных классов</w:t>
            </w:r>
          </w:p>
        </w:tc>
        <w:tc>
          <w:tcPr>
            <w:tcW w:w="131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высшее</w:t>
            </w:r>
          </w:p>
        </w:tc>
        <w:tc>
          <w:tcPr>
            <w:tcW w:w="85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tabs>
                <w:tab w:val="left" w:pos="270"/>
                <w:tab w:val="center" w:pos="225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4252B" w:rsidRPr="00B34307" w:rsidTr="00491916">
        <w:trPr>
          <w:trHeight w:val="533"/>
        </w:trPr>
        <w:tc>
          <w:tcPr>
            <w:tcW w:w="1004"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w:t>
            </w:r>
          </w:p>
          <w:p w:rsidR="00C4252B" w:rsidRPr="00B34307" w:rsidRDefault="00C4252B" w:rsidP="00491916">
            <w:pPr>
              <w:spacing w:after="0" w:line="240" w:lineRule="auto"/>
              <w:jc w:val="center"/>
              <w:rPr>
                <w:rFonts w:ascii="Times New Roman" w:eastAsia="Times New Roman" w:hAnsi="Times New Roman" w:cs="Times New Roman"/>
                <w:sz w:val="20"/>
                <w:szCs w:val="20"/>
              </w:rPr>
            </w:pPr>
          </w:p>
        </w:tc>
        <w:tc>
          <w:tcPr>
            <w:tcW w:w="199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Сулейманова </w:t>
            </w:r>
            <w:proofErr w:type="spellStart"/>
            <w:r>
              <w:rPr>
                <w:rFonts w:ascii="Times New Roman" w:eastAsia="Times New Roman" w:hAnsi="Times New Roman" w:cs="Times New Roman"/>
                <w:sz w:val="20"/>
                <w:szCs w:val="20"/>
              </w:rPr>
              <w:t>Зульфия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Сулеймановна</w:t>
            </w:r>
            <w:proofErr w:type="spellEnd"/>
            <w:r>
              <w:rPr>
                <w:rFonts w:ascii="Times New Roman" w:eastAsia="Times New Roman" w:hAnsi="Times New Roman" w:cs="Times New Roman"/>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58"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Молодой специалист</w:t>
            </w:r>
          </w:p>
        </w:tc>
        <w:tc>
          <w:tcPr>
            <w:tcW w:w="2245"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Учитель начальных классов</w:t>
            </w:r>
          </w:p>
        </w:tc>
        <w:tc>
          <w:tcPr>
            <w:tcW w:w="131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высшее</w:t>
            </w:r>
          </w:p>
        </w:tc>
        <w:tc>
          <w:tcPr>
            <w:tcW w:w="85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4252B" w:rsidRPr="00B34307" w:rsidTr="00491916">
        <w:trPr>
          <w:trHeight w:val="319"/>
        </w:trPr>
        <w:tc>
          <w:tcPr>
            <w:tcW w:w="1004"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w:t>
            </w:r>
          </w:p>
          <w:p w:rsidR="00C4252B" w:rsidRPr="00B34307" w:rsidRDefault="00C4252B" w:rsidP="00491916">
            <w:pPr>
              <w:spacing w:after="0" w:line="240" w:lineRule="auto"/>
              <w:jc w:val="center"/>
              <w:rPr>
                <w:rFonts w:ascii="Times New Roman" w:eastAsia="Times New Roman" w:hAnsi="Times New Roman" w:cs="Times New Roman"/>
                <w:sz w:val="20"/>
                <w:szCs w:val="20"/>
              </w:rPr>
            </w:pPr>
          </w:p>
        </w:tc>
        <w:tc>
          <w:tcPr>
            <w:tcW w:w="199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Алискендерова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Ирайганат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Абдуллаевна</w:t>
            </w:r>
            <w:proofErr w:type="spellEnd"/>
            <w:r>
              <w:rPr>
                <w:rFonts w:ascii="Times New Roman" w:eastAsia="Times New Roman" w:hAnsi="Times New Roman" w:cs="Times New Roman"/>
                <w:sz w:val="20"/>
                <w:szCs w:val="20"/>
              </w:rPr>
              <w:t xml:space="preserve"> </w:t>
            </w:r>
          </w:p>
        </w:tc>
        <w:tc>
          <w:tcPr>
            <w:tcW w:w="111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258"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245"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Учитель начальных классов</w:t>
            </w:r>
          </w:p>
        </w:tc>
        <w:tc>
          <w:tcPr>
            <w:tcW w:w="1316"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высшее</w:t>
            </w:r>
          </w:p>
        </w:tc>
        <w:tc>
          <w:tcPr>
            <w:tcW w:w="851"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tabs>
                <w:tab w:val="center" w:pos="225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C4252B" w:rsidRPr="00B34307" w:rsidRDefault="00C4252B" w:rsidP="00C4252B">
      <w:pPr>
        <w:shd w:val="clear" w:color="auto" w:fill="FFFFFF"/>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 xml:space="preserve">  </w:t>
      </w:r>
    </w:p>
    <w:p w:rsidR="00C4252B" w:rsidRPr="00B34307" w:rsidRDefault="00C4252B" w:rsidP="00C4252B">
      <w:pPr>
        <w:shd w:val="clear" w:color="auto" w:fill="FFFFFF"/>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Pr="00EC6C99" w:rsidRDefault="00C4252B" w:rsidP="00C4252B">
      <w:pPr>
        <w:spacing w:after="0" w:line="240" w:lineRule="auto"/>
        <w:jc w:val="both"/>
        <w:rPr>
          <w:rFonts w:ascii="Times New Roman" w:eastAsia="Calibri" w:hAnsi="Times New Roman" w:cs="Times New Roman"/>
          <w:sz w:val="28"/>
          <w:szCs w:val="24"/>
        </w:rPr>
      </w:pPr>
      <w:r w:rsidRPr="00EC6C99">
        <w:rPr>
          <w:rFonts w:ascii="Times New Roman" w:eastAsia="Calibri" w:hAnsi="Times New Roman" w:cs="Times New Roman"/>
          <w:sz w:val="28"/>
          <w:szCs w:val="24"/>
        </w:rPr>
        <w:t>Приведённые цифры свидетельствуют о наличии опыта работы и о достаточно профессиональном уровне учителей методического объединения.</w:t>
      </w:r>
    </w:p>
    <w:p w:rsidR="00C4252B" w:rsidRPr="00EC6C99" w:rsidRDefault="00C4252B" w:rsidP="00C4252B">
      <w:pPr>
        <w:spacing w:after="0" w:line="240" w:lineRule="auto"/>
        <w:jc w:val="both"/>
        <w:rPr>
          <w:rFonts w:ascii="Times New Roman" w:eastAsia="Calibri" w:hAnsi="Times New Roman" w:cs="Times New Roman"/>
          <w:sz w:val="28"/>
          <w:szCs w:val="24"/>
        </w:rPr>
      </w:pPr>
    </w:p>
    <w:p w:rsidR="00C4252B" w:rsidRPr="00EC6C99" w:rsidRDefault="00C4252B" w:rsidP="00C4252B">
      <w:pPr>
        <w:spacing w:after="0" w:line="240" w:lineRule="auto"/>
        <w:jc w:val="both"/>
        <w:rPr>
          <w:rFonts w:ascii="Times New Roman" w:eastAsia="Times New Roman" w:hAnsi="Times New Roman" w:cs="Times New Roman"/>
          <w:b/>
          <w:sz w:val="28"/>
          <w:szCs w:val="24"/>
        </w:rPr>
      </w:pPr>
      <w:r w:rsidRPr="00EC6C99">
        <w:rPr>
          <w:rFonts w:ascii="Times New Roman" w:eastAsia="Times New Roman" w:hAnsi="Times New Roman" w:cs="Times New Roman"/>
          <w:b/>
          <w:sz w:val="28"/>
          <w:szCs w:val="24"/>
        </w:rPr>
        <w:t xml:space="preserve">Цели методической работы с молодыми специалистами: </w:t>
      </w:r>
    </w:p>
    <w:p w:rsidR="00C4252B" w:rsidRPr="00EC6C99" w:rsidRDefault="00C4252B" w:rsidP="00C4252B">
      <w:pPr>
        <w:widowControl w:val="0"/>
        <w:numPr>
          <w:ilvl w:val="0"/>
          <w:numId w:val="30"/>
        </w:numPr>
        <w:tabs>
          <w:tab w:val="left" w:pos="284"/>
        </w:tabs>
        <w:suppressAutoHyphens/>
        <w:spacing w:after="0" w:line="240" w:lineRule="auto"/>
        <w:ind w:left="0" w:firstLine="0"/>
        <w:jc w:val="both"/>
        <w:rPr>
          <w:rFonts w:ascii="Times New Roman" w:eastAsia="Lucida Sans Unicode" w:hAnsi="Times New Roman" w:cs="Times New Roman"/>
          <w:kern w:val="2"/>
          <w:sz w:val="28"/>
          <w:szCs w:val="24"/>
        </w:rPr>
      </w:pPr>
      <w:r w:rsidRPr="00EC6C99">
        <w:rPr>
          <w:rFonts w:ascii="Times New Roman" w:eastAsia="Lucida Sans Unicode" w:hAnsi="Times New Roman" w:cs="Times New Roman"/>
          <w:kern w:val="2"/>
          <w:sz w:val="28"/>
          <w:szCs w:val="24"/>
        </w:rPr>
        <w:t>профессиональное сопровождение молодых специалистов в период их адаптации;</w:t>
      </w:r>
    </w:p>
    <w:p w:rsidR="00C4252B" w:rsidRPr="00EC6C99" w:rsidRDefault="00C4252B" w:rsidP="00C4252B">
      <w:pPr>
        <w:widowControl w:val="0"/>
        <w:numPr>
          <w:ilvl w:val="0"/>
          <w:numId w:val="30"/>
        </w:numPr>
        <w:tabs>
          <w:tab w:val="left" w:pos="284"/>
        </w:tabs>
        <w:suppressAutoHyphens/>
        <w:spacing w:after="0" w:line="240" w:lineRule="auto"/>
        <w:ind w:left="0" w:firstLine="0"/>
        <w:jc w:val="both"/>
        <w:rPr>
          <w:rFonts w:ascii="Times New Roman" w:eastAsia="Lucida Sans Unicode" w:hAnsi="Times New Roman" w:cs="Times New Roman"/>
          <w:kern w:val="2"/>
          <w:sz w:val="28"/>
          <w:szCs w:val="24"/>
        </w:rPr>
      </w:pPr>
      <w:r w:rsidRPr="00EC6C99">
        <w:rPr>
          <w:rFonts w:ascii="Times New Roman" w:eastAsia="Lucida Sans Unicode" w:hAnsi="Times New Roman" w:cs="Times New Roman"/>
          <w:kern w:val="2"/>
          <w:sz w:val="28"/>
          <w:szCs w:val="24"/>
        </w:rPr>
        <w:t xml:space="preserve">оказание молодым педагогам поддержки в развитии их профессиональных и творческих способностей; </w:t>
      </w:r>
    </w:p>
    <w:p w:rsidR="00C4252B" w:rsidRPr="00EC6C99" w:rsidRDefault="00C4252B" w:rsidP="00C4252B">
      <w:pPr>
        <w:widowControl w:val="0"/>
        <w:numPr>
          <w:ilvl w:val="0"/>
          <w:numId w:val="30"/>
        </w:numPr>
        <w:tabs>
          <w:tab w:val="left" w:pos="284"/>
        </w:tabs>
        <w:suppressAutoHyphens/>
        <w:spacing w:after="0" w:line="240" w:lineRule="auto"/>
        <w:ind w:left="0" w:firstLine="0"/>
        <w:jc w:val="both"/>
        <w:rPr>
          <w:rFonts w:ascii="Times New Roman" w:eastAsia="Lucida Sans Unicode" w:hAnsi="Times New Roman" w:cs="Times New Roman"/>
          <w:kern w:val="2"/>
          <w:sz w:val="28"/>
          <w:szCs w:val="24"/>
        </w:rPr>
      </w:pPr>
      <w:r w:rsidRPr="00EC6C99">
        <w:rPr>
          <w:rFonts w:ascii="Times New Roman" w:eastAsia="Lucida Sans Unicode" w:hAnsi="Times New Roman" w:cs="Times New Roman"/>
          <w:kern w:val="2"/>
          <w:sz w:val="28"/>
          <w:szCs w:val="24"/>
        </w:rPr>
        <w:t xml:space="preserve">обеспечение профессионального роста молодых специалистов. </w:t>
      </w:r>
    </w:p>
    <w:p w:rsidR="00C4252B" w:rsidRPr="00EC6C99" w:rsidRDefault="00C4252B" w:rsidP="00C4252B">
      <w:pPr>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b/>
          <w:bCs/>
          <w:sz w:val="28"/>
          <w:szCs w:val="24"/>
        </w:rPr>
        <w:t>Задачи</w:t>
      </w:r>
      <w:r w:rsidRPr="00EC6C99">
        <w:rPr>
          <w:rFonts w:ascii="Times New Roman" w:eastAsia="Times New Roman" w:hAnsi="Times New Roman" w:cs="Times New Roman"/>
          <w:sz w:val="28"/>
          <w:szCs w:val="24"/>
        </w:rPr>
        <w:t>:</w:t>
      </w:r>
    </w:p>
    <w:p w:rsidR="00C4252B" w:rsidRPr="00EC6C99" w:rsidRDefault="00C4252B" w:rsidP="00C4252B">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дифференцированно и целенаправленно планировать методическую работу на основе выявленных потенциальных возможностей начинающего учителя;</w:t>
      </w:r>
    </w:p>
    <w:p w:rsidR="00C4252B" w:rsidRPr="00EC6C99" w:rsidRDefault="00C4252B" w:rsidP="00C4252B">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повышать профессиональный уровень педагога с учетом его потребностей, затруднений, достижений;</w:t>
      </w:r>
    </w:p>
    <w:p w:rsidR="00C4252B" w:rsidRPr="00EC6C99" w:rsidRDefault="00C4252B" w:rsidP="00C4252B">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развивать творческий потенциал начинающих  педагогов, мотивировать их участие в инновационной деятельности; проследить динамику развития профессиональной деятельности каждого педагога;</w:t>
      </w:r>
    </w:p>
    <w:p w:rsidR="00C4252B" w:rsidRPr="00EC6C99" w:rsidRDefault="00C4252B" w:rsidP="00C4252B">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повышать продуктивность работы педагога и результативность учебно-</w:t>
      </w:r>
      <w:r w:rsidRPr="00EC6C99">
        <w:rPr>
          <w:rFonts w:ascii="Times New Roman" w:eastAsia="Times New Roman" w:hAnsi="Times New Roman" w:cs="Times New Roman"/>
          <w:sz w:val="28"/>
          <w:szCs w:val="24"/>
        </w:rPr>
        <w:softHyphen/>
        <w:t>воспитательного процесса в образовательном учреждении;</w:t>
      </w:r>
    </w:p>
    <w:p w:rsidR="00C4252B" w:rsidRPr="00EC6C99" w:rsidRDefault="00C4252B" w:rsidP="00C4252B">
      <w:pPr>
        <w:widowControl w:val="0"/>
        <w:numPr>
          <w:ilvl w:val="0"/>
          <w:numId w:val="31"/>
        </w:numPr>
        <w:suppressAutoHyphens/>
        <w:spacing w:before="100" w:beforeAutospacing="1" w:after="100" w:afterAutospacing="1" w:line="240" w:lineRule="auto"/>
        <w:jc w:val="both"/>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создать условия для удовлетворения запросов по самообразованию начинающих педагогов</w:t>
      </w:r>
    </w:p>
    <w:p w:rsidR="00C4252B" w:rsidRPr="00EC6C99" w:rsidRDefault="00C4252B" w:rsidP="00C4252B">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b/>
          <w:bCs/>
          <w:kern w:val="2"/>
          <w:sz w:val="28"/>
          <w:szCs w:val="24"/>
        </w:rPr>
        <w:t>Ожидаемые результаты:</w:t>
      </w:r>
    </w:p>
    <w:p w:rsidR="00C4252B" w:rsidRDefault="00C4252B" w:rsidP="00C4252B">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 адаптации начинающих педагогов в учреждении</w:t>
      </w:r>
    </w:p>
    <w:p w:rsidR="00C4252B" w:rsidRPr="00EC6C99" w:rsidRDefault="00C4252B" w:rsidP="00C4252B">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 xml:space="preserve">активизации практических, индивидуальных, самостоятельных навыков преподавания; </w:t>
      </w:r>
    </w:p>
    <w:p w:rsidR="00C4252B" w:rsidRPr="00EC6C99" w:rsidRDefault="00C4252B" w:rsidP="00C4252B">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повышению профессиональной компетентности педагогов в вопросах специальной педагогики и психологии;</w:t>
      </w:r>
    </w:p>
    <w:p w:rsidR="00C4252B" w:rsidRPr="00EC6C99" w:rsidRDefault="00C4252B" w:rsidP="00C4252B">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обеспечению непрерывного совершенствования качества преподавания;</w:t>
      </w:r>
    </w:p>
    <w:p w:rsidR="00C4252B" w:rsidRDefault="00C4252B" w:rsidP="00C4252B">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совершенствованию методов работы по развитию творческой и самостоятельной деятельности обучающихся;</w:t>
      </w:r>
    </w:p>
    <w:p w:rsidR="00C4252B" w:rsidRPr="00EC6C99" w:rsidRDefault="00C4252B" w:rsidP="00C4252B">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4"/>
        </w:rPr>
      </w:pPr>
      <w:r w:rsidRPr="00EC6C99">
        <w:rPr>
          <w:rFonts w:ascii="Times New Roman" w:eastAsia="Times New Roman" w:hAnsi="Times New Roman" w:cs="Times New Roman"/>
          <w:kern w:val="2"/>
          <w:sz w:val="28"/>
          <w:szCs w:val="24"/>
        </w:rPr>
        <w:t>использованию в работе начинающих педагогов новых педагогических технологий.</w:t>
      </w:r>
    </w:p>
    <w:p w:rsidR="00C4252B" w:rsidRPr="00EC6C99" w:rsidRDefault="00C4252B" w:rsidP="00C4252B">
      <w:pPr>
        <w:spacing w:after="0" w:line="240" w:lineRule="auto"/>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Для успешной реализации методической темы и задач, в начале 2022 – 2023 учебного года среди учителей начальных классов было проведено анкетирование, которое позволило организовать работу в рамках школьного методического объединения более эффективно. Выяснив наиболее важные значимые вопросы, педагоги составили план работы на 2022 – 2023 учебный год. </w:t>
      </w:r>
    </w:p>
    <w:p w:rsidR="00C4252B" w:rsidRDefault="00C4252B" w:rsidP="00C4252B">
      <w:pPr>
        <w:spacing w:after="0"/>
        <w:jc w:val="center"/>
        <w:rPr>
          <w:rFonts w:ascii="Times New Roman" w:eastAsia="Times New Roman" w:hAnsi="Times New Roman" w:cs="Times New Roman"/>
          <w:sz w:val="28"/>
          <w:szCs w:val="24"/>
        </w:rPr>
      </w:pPr>
      <w:r w:rsidRPr="00EC6C99">
        <w:rPr>
          <w:rFonts w:ascii="Times New Roman" w:eastAsia="Times New Roman" w:hAnsi="Times New Roman" w:cs="Times New Roman"/>
          <w:sz w:val="28"/>
          <w:szCs w:val="24"/>
        </w:rPr>
        <w:t xml:space="preserve">     По результатам анкетирования, в текущем учебном году было проведено пять тематических заседаний методического объединения:</w:t>
      </w:r>
    </w:p>
    <w:p w:rsidR="00C4252B" w:rsidRDefault="00C4252B" w:rsidP="00C4252B">
      <w:pPr>
        <w:spacing w:after="0"/>
        <w:jc w:val="center"/>
        <w:rPr>
          <w:rFonts w:ascii="Times New Roman" w:eastAsia="Times New Roman" w:hAnsi="Times New Roman" w:cs="Times New Roman"/>
          <w:sz w:val="28"/>
          <w:szCs w:val="24"/>
        </w:rPr>
      </w:pPr>
    </w:p>
    <w:p w:rsidR="00C4252B" w:rsidRDefault="00C4252B" w:rsidP="00C4252B">
      <w:pPr>
        <w:spacing w:after="0"/>
        <w:jc w:val="center"/>
        <w:rPr>
          <w:rFonts w:ascii="Times New Roman" w:eastAsia="Times New Roman" w:hAnsi="Times New Roman" w:cs="Times New Roman"/>
          <w:sz w:val="28"/>
          <w:szCs w:val="24"/>
        </w:rPr>
      </w:pPr>
    </w:p>
    <w:p w:rsidR="00C4252B" w:rsidRPr="00D90000" w:rsidRDefault="00C4252B" w:rsidP="00C4252B">
      <w:pPr>
        <w:spacing w:after="0"/>
        <w:jc w:val="center"/>
        <w:rPr>
          <w:rFonts w:ascii="Times New Roman" w:eastAsiaTheme="minorHAnsi" w:hAnsi="Times New Roman" w:cs="Times New Roman"/>
          <w:b/>
          <w:sz w:val="24"/>
          <w:szCs w:val="24"/>
          <w:lang w:eastAsia="en-US"/>
        </w:rPr>
      </w:pPr>
      <w:r w:rsidRPr="00D90000">
        <w:rPr>
          <w:rFonts w:ascii="Times New Roman" w:eastAsiaTheme="minorHAnsi" w:hAnsi="Times New Roman" w:cs="Times New Roman"/>
          <w:b/>
          <w:sz w:val="24"/>
          <w:szCs w:val="24"/>
          <w:lang w:eastAsia="en-US"/>
        </w:rPr>
        <w:t xml:space="preserve"> План работы</w:t>
      </w:r>
    </w:p>
    <w:p w:rsidR="00C4252B" w:rsidRPr="00D90000" w:rsidRDefault="00C4252B" w:rsidP="00C4252B">
      <w:pPr>
        <w:spacing w:after="0"/>
        <w:jc w:val="center"/>
        <w:rPr>
          <w:rFonts w:ascii="Times New Roman" w:eastAsiaTheme="minorHAnsi" w:hAnsi="Times New Roman" w:cs="Times New Roman"/>
          <w:b/>
          <w:sz w:val="24"/>
          <w:szCs w:val="24"/>
          <w:lang w:eastAsia="en-US"/>
        </w:rPr>
      </w:pPr>
      <w:r w:rsidRPr="00D90000">
        <w:rPr>
          <w:rFonts w:ascii="Times New Roman" w:eastAsiaTheme="minorHAnsi" w:hAnsi="Times New Roman" w:cs="Times New Roman"/>
          <w:b/>
          <w:sz w:val="24"/>
          <w:szCs w:val="24"/>
          <w:lang w:eastAsia="en-US"/>
        </w:rPr>
        <w:t xml:space="preserve">ШМО учителей начальных классов МКОУ </w:t>
      </w:r>
      <w:proofErr w:type="spellStart"/>
      <w:r w:rsidRPr="00D90000">
        <w:rPr>
          <w:rFonts w:ascii="Times New Roman" w:eastAsiaTheme="minorHAnsi" w:hAnsi="Times New Roman" w:cs="Times New Roman"/>
          <w:b/>
          <w:sz w:val="24"/>
          <w:szCs w:val="24"/>
          <w:lang w:eastAsia="en-US"/>
        </w:rPr>
        <w:t>Бурдекинская</w:t>
      </w:r>
      <w:proofErr w:type="spellEnd"/>
      <w:r w:rsidRPr="00D90000">
        <w:rPr>
          <w:rFonts w:ascii="Times New Roman" w:eastAsiaTheme="minorHAnsi" w:hAnsi="Times New Roman" w:cs="Times New Roman"/>
          <w:b/>
          <w:sz w:val="24"/>
          <w:szCs w:val="24"/>
          <w:lang w:eastAsia="en-US"/>
        </w:rPr>
        <w:t xml:space="preserve"> СОШ</w:t>
      </w:r>
    </w:p>
    <w:p w:rsidR="00C4252B" w:rsidRPr="00D90000" w:rsidRDefault="00C4252B" w:rsidP="00C4252B">
      <w:pPr>
        <w:spacing w:after="0"/>
        <w:jc w:val="center"/>
        <w:rPr>
          <w:rFonts w:ascii="Times New Roman" w:eastAsiaTheme="minorHAnsi" w:hAnsi="Times New Roman" w:cs="Times New Roman"/>
          <w:b/>
          <w:sz w:val="24"/>
          <w:szCs w:val="24"/>
          <w:lang w:eastAsia="en-US"/>
        </w:rPr>
      </w:pPr>
      <w:r w:rsidRPr="00D90000">
        <w:rPr>
          <w:rFonts w:ascii="Times New Roman" w:eastAsiaTheme="minorHAnsi" w:hAnsi="Times New Roman" w:cs="Times New Roman"/>
          <w:b/>
          <w:sz w:val="24"/>
          <w:szCs w:val="24"/>
          <w:lang w:eastAsia="en-US"/>
        </w:rPr>
        <w:t>на 2021-2022 учебный год</w:t>
      </w:r>
    </w:p>
    <w:p w:rsidR="00C4252B" w:rsidRPr="00D90000" w:rsidRDefault="00C4252B" w:rsidP="00C4252B">
      <w:pPr>
        <w:spacing w:after="0"/>
        <w:jc w:val="center"/>
        <w:rPr>
          <w:rFonts w:ascii="Times New Roman" w:eastAsiaTheme="minorHAnsi" w:hAnsi="Times New Roman" w:cs="Times New Roman"/>
          <w:b/>
          <w:sz w:val="24"/>
          <w:szCs w:val="24"/>
          <w:lang w:eastAsia="en-US"/>
        </w:rPr>
      </w:pPr>
    </w:p>
    <w:p w:rsidR="00C4252B" w:rsidRPr="00D90000" w:rsidRDefault="00C4252B" w:rsidP="00C4252B">
      <w:pPr>
        <w:spacing w:after="0"/>
        <w:jc w:val="center"/>
        <w:rPr>
          <w:rFonts w:ascii="Times New Roman" w:eastAsiaTheme="minorHAnsi" w:hAnsi="Times New Roman" w:cs="Times New Roman"/>
          <w:sz w:val="24"/>
          <w:szCs w:val="24"/>
          <w:lang w:eastAsia="en-US"/>
        </w:rPr>
      </w:pPr>
    </w:p>
    <w:tbl>
      <w:tblPr>
        <w:tblStyle w:val="3"/>
        <w:tblW w:w="0" w:type="auto"/>
        <w:tblLook w:val="04A0" w:firstRow="1" w:lastRow="0" w:firstColumn="1" w:lastColumn="0" w:noHBand="0" w:noVBand="1"/>
      </w:tblPr>
      <w:tblGrid>
        <w:gridCol w:w="520"/>
        <w:gridCol w:w="6121"/>
        <w:gridCol w:w="1438"/>
        <w:gridCol w:w="1492"/>
      </w:tblGrid>
      <w:tr w:rsidR="00C4252B" w:rsidRPr="00D90000" w:rsidTr="00491916">
        <w:trPr>
          <w:trHeight w:val="259"/>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jc w:val="center"/>
              <w:rPr>
                <w:rFonts w:ascii="Times New Roman" w:hAnsi="Times New Roman" w:cs="Times New Roman"/>
                <w:b/>
              </w:rPr>
            </w:pPr>
            <w:r w:rsidRPr="00D90000">
              <w:rPr>
                <w:rFonts w:ascii="Times New Roman" w:hAnsi="Times New Roman" w:cs="Times New Roman"/>
                <w:b/>
              </w:rPr>
              <w:t>№</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jc w:val="center"/>
              <w:rPr>
                <w:rFonts w:ascii="Times New Roman" w:hAnsi="Times New Roman" w:cs="Times New Roman"/>
                <w:b/>
              </w:rPr>
            </w:pPr>
            <w:r w:rsidRPr="00D90000">
              <w:rPr>
                <w:rFonts w:ascii="Times New Roman" w:hAnsi="Times New Roman" w:cs="Times New Roman"/>
                <w:b/>
              </w:rPr>
              <w:t>Рассматриваемые вопросы</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jc w:val="center"/>
              <w:rPr>
                <w:rFonts w:ascii="Times New Roman" w:hAnsi="Times New Roman" w:cs="Times New Roman"/>
                <w:b/>
              </w:rPr>
            </w:pPr>
            <w:r w:rsidRPr="00D90000">
              <w:rPr>
                <w:rFonts w:ascii="Times New Roman" w:hAnsi="Times New Roman" w:cs="Times New Roman"/>
                <w:b/>
              </w:rPr>
              <w:t>Сроки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jc w:val="center"/>
              <w:rPr>
                <w:rFonts w:ascii="Times New Roman" w:hAnsi="Times New Roman" w:cs="Times New Roman"/>
                <w:b/>
              </w:rPr>
            </w:pPr>
            <w:r>
              <w:rPr>
                <w:rFonts w:ascii="Times New Roman" w:hAnsi="Times New Roman" w:cs="Times New Roman"/>
                <w:b/>
              </w:rPr>
              <w:t>Отметки</w:t>
            </w:r>
          </w:p>
        </w:tc>
      </w:tr>
      <w:tr w:rsidR="00C4252B" w:rsidRPr="00D90000" w:rsidTr="00491916">
        <w:trPr>
          <w:trHeight w:val="24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1</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jc w:val="center"/>
              <w:rPr>
                <w:rFonts w:ascii="Times New Roman" w:hAnsi="Times New Roman" w:cs="Times New Roman"/>
                <w:b/>
              </w:rPr>
            </w:pPr>
            <w:r w:rsidRPr="00D90000">
              <w:rPr>
                <w:rFonts w:ascii="Times New Roman" w:hAnsi="Times New Roman" w:cs="Times New Roman"/>
                <w:b/>
              </w:rPr>
              <w:t>Заседание № 1.</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 xml:space="preserve">Август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r>
      <w:tr w:rsidR="00C4252B" w:rsidRPr="00D90000" w:rsidTr="00491916">
        <w:trPr>
          <w:trHeight w:val="1815"/>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numPr>
                <w:ilvl w:val="0"/>
                <w:numId w:val="41"/>
              </w:numPr>
              <w:contextualSpacing/>
              <w:rPr>
                <w:rFonts w:ascii="Times New Roman" w:hAnsi="Times New Roman" w:cs="Times New Roman"/>
              </w:rPr>
            </w:pPr>
            <w:r w:rsidRPr="00D90000">
              <w:rPr>
                <w:rFonts w:ascii="Times New Roman" w:hAnsi="Times New Roman" w:cs="Times New Roman"/>
              </w:rPr>
              <w:t xml:space="preserve">Обсуждение и утверждение плана работы ШМО на новый 2022-2023 </w:t>
            </w:r>
            <w:proofErr w:type="spellStart"/>
            <w:r w:rsidRPr="00D90000">
              <w:rPr>
                <w:rFonts w:ascii="Times New Roman" w:hAnsi="Times New Roman" w:cs="Times New Roman"/>
              </w:rPr>
              <w:t>уч</w:t>
            </w:r>
            <w:proofErr w:type="gramStart"/>
            <w:r w:rsidRPr="00D90000">
              <w:rPr>
                <w:rFonts w:ascii="Times New Roman" w:hAnsi="Times New Roman" w:cs="Times New Roman"/>
              </w:rPr>
              <w:t>.г</w:t>
            </w:r>
            <w:proofErr w:type="gramEnd"/>
            <w:r w:rsidRPr="00D90000">
              <w:rPr>
                <w:rFonts w:ascii="Times New Roman" w:hAnsi="Times New Roman" w:cs="Times New Roman"/>
              </w:rPr>
              <w:t>од</w:t>
            </w:r>
            <w:proofErr w:type="spellEnd"/>
            <w:r w:rsidRPr="00D90000">
              <w:rPr>
                <w:rFonts w:ascii="Times New Roman" w:hAnsi="Times New Roman" w:cs="Times New Roman"/>
              </w:rPr>
              <w:t>.</w:t>
            </w:r>
          </w:p>
          <w:p w:rsidR="00C4252B" w:rsidRPr="00D90000" w:rsidRDefault="00C4252B" w:rsidP="00491916">
            <w:pPr>
              <w:numPr>
                <w:ilvl w:val="0"/>
                <w:numId w:val="41"/>
              </w:numPr>
              <w:contextualSpacing/>
              <w:rPr>
                <w:rFonts w:ascii="Times New Roman" w:hAnsi="Times New Roman" w:cs="Times New Roman"/>
              </w:rPr>
            </w:pPr>
            <w:r w:rsidRPr="00D90000">
              <w:rPr>
                <w:rFonts w:ascii="Times New Roman" w:hAnsi="Times New Roman" w:cs="Times New Roman"/>
              </w:rPr>
              <w:t>Режим работы школы.</w:t>
            </w:r>
          </w:p>
          <w:p w:rsidR="00C4252B" w:rsidRPr="00D90000" w:rsidRDefault="00C4252B" w:rsidP="00491916">
            <w:pPr>
              <w:numPr>
                <w:ilvl w:val="0"/>
                <w:numId w:val="41"/>
              </w:numPr>
              <w:contextualSpacing/>
              <w:rPr>
                <w:rFonts w:ascii="Times New Roman" w:hAnsi="Times New Roman" w:cs="Times New Roman"/>
              </w:rPr>
            </w:pPr>
            <w:r w:rsidRPr="00D90000">
              <w:rPr>
                <w:rFonts w:ascii="Times New Roman" w:hAnsi="Times New Roman" w:cs="Times New Roman"/>
              </w:rPr>
              <w:t>Утверждение рабочих программ учебных предметов, факультативов и кружков, оформление корректировки рабочих программ.</w:t>
            </w:r>
          </w:p>
          <w:p w:rsidR="00C4252B" w:rsidRPr="00D90000" w:rsidRDefault="00C4252B" w:rsidP="00491916">
            <w:pPr>
              <w:numPr>
                <w:ilvl w:val="0"/>
                <w:numId w:val="41"/>
              </w:numPr>
              <w:contextualSpacing/>
              <w:rPr>
                <w:rFonts w:ascii="Times New Roman" w:hAnsi="Times New Roman" w:cs="Times New Roman"/>
              </w:rPr>
            </w:pPr>
            <w:r w:rsidRPr="00D90000">
              <w:rPr>
                <w:rFonts w:ascii="Times New Roman" w:hAnsi="Times New Roman" w:cs="Times New Roman"/>
              </w:rPr>
              <w:t xml:space="preserve">Утверждение графика контрольных и </w:t>
            </w:r>
            <w:proofErr w:type="spellStart"/>
            <w:r w:rsidRPr="00D90000">
              <w:rPr>
                <w:rFonts w:ascii="Times New Roman" w:hAnsi="Times New Roman" w:cs="Times New Roman"/>
              </w:rPr>
              <w:t>срезовых</w:t>
            </w:r>
            <w:proofErr w:type="spellEnd"/>
            <w:r w:rsidRPr="00D90000">
              <w:rPr>
                <w:rFonts w:ascii="Times New Roman" w:hAnsi="Times New Roman" w:cs="Times New Roman"/>
              </w:rPr>
              <w:t xml:space="preserve"> работ.</w:t>
            </w:r>
          </w:p>
          <w:p w:rsidR="00C4252B" w:rsidRPr="00D90000" w:rsidRDefault="00C4252B" w:rsidP="00491916">
            <w:pPr>
              <w:numPr>
                <w:ilvl w:val="0"/>
                <w:numId w:val="41"/>
              </w:numPr>
              <w:contextualSpacing/>
              <w:rPr>
                <w:rFonts w:ascii="Times New Roman" w:hAnsi="Times New Roman" w:cs="Times New Roman"/>
              </w:rPr>
            </w:pPr>
            <w:r w:rsidRPr="00D90000">
              <w:rPr>
                <w:rFonts w:ascii="Times New Roman" w:hAnsi="Times New Roman" w:cs="Times New Roman"/>
              </w:rPr>
              <w:t xml:space="preserve">Разработка методических рекомендаций по организации процесса реализации ФГОС.  </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r>
              <w:rPr>
                <w:rFonts w:ascii="Times New Roman" w:hAnsi="Times New Roman" w:cs="Times New Roman"/>
              </w:rPr>
              <w:t>+</w:t>
            </w:r>
          </w:p>
        </w:tc>
      </w:tr>
      <w:tr w:rsidR="00C4252B" w:rsidRPr="00D90000" w:rsidTr="00491916">
        <w:trPr>
          <w:trHeight w:val="24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2</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jc w:val="center"/>
              <w:rPr>
                <w:rFonts w:ascii="Times New Roman" w:hAnsi="Times New Roman" w:cs="Times New Roman"/>
                <w:b/>
              </w:rPr>
            </w:pPr>
            <w:r w:rsidRPr="00D90000">
              <w:rPr>
                <w:rFonts w:ascii="Times New Roman" w:hAnsi="Times New Roman" w:cs="Times New Roman"/>
                <w:b/>
              </w:rPr>
              <w:t>Заседание 2.</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 xml:space="preserve">Ноябрь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r>
      <w:tr w:rsidR="00C4252B" w:rsidRPr="00D90000" w:rsidTr="00491916">
        <w:trPr>
          <w:trHeight w:val="778"/>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numPr>
                <w:ilvl w:val="0"/>
                <w:numId w:val="42"/>
              </w:numPr>
              <w:contextualSpacing/>
              <w:rPr>
                <w:rFonts w:ascii="Times New Roman" w:hAnsi="Times New Roman" w:cs="Times New Roman"/>
              </w:rPr>
            </w:pPr>
            <w:r w:rsidRPr="00D90000">
              <w:rPr>
                <w:rFonts w:ascii="Times New Roman" w:hAnsi="Times New Roman" w:cs="Times New Roman"/>
              </w:rPr>
              <w:t>Подведение итогов 1 четверти.</w:t>
            </w:r>
          </w:p>
          <w:p w:rsidR="00C4252B" w:rsidRPr="00D90000" w:rsidRDefault="00C4252B" w:rsidP="00491916">
            <w:pPr>
              <w:numPr>
                <w:ilvl w:val="0"/>
                <w:numId w:val="42"/>
              </w:numPr>
              <w:contextualSpacing/>
              <w:rPr>
                <w:rFonts w:ascii="Times New Roman" w:hAnsi="Times New Roman" w:cs="Times New Roman"/>
              </w:rPr>
            </w:pPr>
            <w:r w:rsidRPr="00D90000">
              <w:rPr>
                <w:rFonts w:ascii="Times New Roman" w:hAnsi="Times New Roman" w:cs="Times New Roman"/>
              </w:rPr>
              <w:t>Организация внеурочной деятельности младших школьников в рамках реализации ФГОС.</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r>
              <w:rPr>
                <w:rFonts w:ascii="Times New Roman" w:hAnsi="Times New Roman" w:cs="Times New Roman"/>
              </w:rPr>
              <w:t>+</w:t>
            </w:r>
          </w:p>
        </w:tc>
      </w:tr>
      <w:tr w:rsidR="00C4252B" w:rsidRPr="00D90000" w:rsidTr="00491916">
        <w:trPr>
          <w:trHeight w:val="24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3</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jc w:val="center"/>
              <w:rPr>
                <w:rFonts w:ascii="Times New Roman" w:hAnsi="Times New Roman" w:cs="Times New Roman"/>
                <w:b/>
              </w:rPr>
            </w:pPr>
            <w:r w:rsidRPr="00D90000">
              <w:rPr>
                <w:rFonts w:ascii="Times New Roman" w:hAnsi="Times New Roman" w:cs="Times New Roman"/>
                <w:b/>
              </w:rPr>
              <w:t>Заседание 3.</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 xml:space="preserve">Январь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r>
      <w:tr w:rsidR="00C4252B" w:rsidRPr="00D90000" w:rsidTr="00491916">
        <w:trPr>
          <w:trHeight w:val="1037"/>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numPr>
                <w:ilvl w:val="0"/>
                <w:numId w:val="43"/>
              </w:numPr>
              <w:contextualSpacing/>
              <w:rPr>
                <w:rFonts w:ascii="Times New Roman" w:hAnsi="Times New Roman" w:cs="Times New Roman"/>
              </w:rPr>
            </w:pPr>
            <w:r w:rsidRPr="00D90000">
              <w:rPr>
                <w:rFonts w:ascii="Times New Roman" w:hAnsi="Times New Roman" w:cs="Times New Roman"/>
              </w:rPr>
              <w:t>Подведение итогов 2 четверти.</w:t>
            </w:r>
          </w:p>
          <w:p w:rsidR="00C4252B" w:rsidRPr="00D90000" w:rsidRDefault="00C4252B" w:rsidP="00491916">
            <w:pPr>
              <w:numPr>
                <w:ilvl w:val="0"/>
                <w:numId w:val="43"/>
              </w:numPr>
              <w:contextualSpacing/>
              <w:rPr>
                <w:rFonts w:ascii="Times New Roman" w:hAnsi="Times New Roman" w:cs="Times New Roman"/>
              </w:rPr>
            </w:pPr>
            <w:r w:rsidRPr="00D90000">
              <w:rPr>
                <w:rFonts w:ascii="Times New Roman" w:hAnsi="Times New Roman" w:cs="Times New Roman"/>
              </w:rPr>
              <w:t>Мониторинг учебных достижений учащихся начальных классов в условиях ФГОС НОО.</w:t>
            </w:r>
          </w:p>
          <w:p w:rsidR="00C4252B" w:rsidRPr="00D90000" w:rsidRDefault="00C4252B" w:rsidP="00491916">
            <w:pPr>
              <w:numPr>
                <w:ilvl w:val="0"/>
                <w:numId w:val="43"/>
              </w:numPr>
              <w:contextualSpacing/>
              <w:rPr>
                <w:rFonts w:ascii="Times New Roman" w:hAnsi="Times New Roman" w:cs="Times New Roman"/>
              </w:rPr>
            </w:pPr>
            <w:r w:rsidRPr="00D90000">
              <w:rPr>
                <w:rFonts w:ascii="Times New Roman" w:hAnsi="Times New Roman" w:cs="Times New Roman"/>
              </w:rPr>
              <w:t>Формирование УУД во внеурочной и урочной деятельности</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r>
              <w:rPr>
                <w:rFonts w:ascii="Times New Roman" w:hAnsi="Times New Roman" w:cs="Times New Roman"/>
              </w:rPr>
              <w:t>-</w:t>
            </w:r>
          </w:p>
        </w:tc>
      </w:tr>
      <w:tr w:rsidR="00C4252B" w:rsidRPr="00D90000" w:rsidTr="00491916">
        <w:trPr>
          <w:trHeight w:val="24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4</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jc w:val="center"/>
              <w:rPr>
                <w:rFonts w:ascii="Times New Roman" w:hAnsi="Times New Roman" w:cs="Times New Roman"/>
                <w:b/>
              </w:rPr>
            </w:pPr>
            <w:r w:rsidRPr="00D90000">
              <w:rPr>
                <w:rFonts w:ascii="Times New Roman" w:hAnsi="Times New Roman" w:cs="Times New Roman"/>
                <w:b/>
              </w:rPr>
              <w:t>Заседание 4.</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 xml:space="preserve">Март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r>
      <w:tr w:rsidR="00C4252B" w:rsidRPr="00D90000" w:rsidTr="00491916">
        <w:trPr>
          <w:trHeight w:val="1337"/>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numPr>
                <w:ilvl w:val="0"/>
                <w:numId w:val="44"/>
              </w:numPr>
              <w:contextualSpacing/>
              <w:rPr>
                <w:rFonts w:ascii="Times New Roman" w:hAnsi="Times New Roman" w:cs="Times New Roman"/>
              </w:rPr>
            </w:pPr>
            <w:r w:rsidRPr="00D90000">
              <w:rPr>
                <w:rFonts w:ascii="Times New Roman" w:hAnsi="Times New Roman" w:cs="Times New Roman"/>
              </w:rPr>
              <w:t>Подведение итогов 3 четверти.</w:t>
            </w:r>
          </w:p>
          <w:p w:rsidR="00C4252B" w:rsidRPr="00D90000" w:rsidRDefault="00C4252B" w:rsidP="00491916">
            <w:pPr>
              <w:numPr>
                <w:ilvl w:val="0"/>
                <w:numId w:val="44"/>
              </w:numPr>
              <w:contextualSpacing/>
              <w:rPr>
                <w:rFonts w:ascii="Times New Roman" w:hAnsi="Times New Roman" w:cs="Times New Roman"/>
                <w:sz w:val="24"/>
                <w:szCs w:val="24"/>
              </w:rPr>
            </w:pPr>
            <w:r w:rsidRPr="00D90000">
              <w:rPr>
                <w:rFonts w:ascii="Times New Roman" w:hAnsi="Times New Roman" w:cs="Times New Roman"/>
                <w:sz w:val="24"/>
                <w:szCs w:val="24"/>
              </w:rPr>
              <w:t>Использование проблемно-диалогического метода на уроках в нач. школе при реализации ФГОС</w:t>
            </w:r>
          </w:p>
          <w:p w:rsidR="00C4252B" w:rsidRPr="00D90000" w:rsidRDefault="00C4252B" w:rsidP="00491916">
            <w:pPr>
              <w:numPr>
                <w:ilvl w:val="0"/>
                <w:numId w:val="44"/>
              </w:numPr>
              <w:contextualSpacing/>
              <w:rPr>
                <w:rFonts w:ascii="Times New Roman" w:hAnsi="Times New Roman" w:cs="Times New Roman"/>
              </w:rPr>
            </w:pPr>
            <w:r w:rsidRPr="00D90000">
              <w:rPr>
                <w:rFonts w:ascii="Times New Roman" w:hAnsi="Times New Roman" w:cs="Times New Roman"/>
              </w:rPr>
              <w:t>Обзор новинок методической литературы.</w:t>
            </w:r>
          </w:p>
          <w:p w:rsidR="00C4252B" w:rsidRPr="00D90000" w:rsidRDefault="00C4252B" w:rsidP="00491916">
            <w:pPr>
              <w:rPr>
                <w:rFonts w:ascii="Times New Roman" w:hAnsi="Times New Roman" w:cs="Times New Roman"/>
              </w:rPr>
            </w:pP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 xml:space="preserv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r>
              <w:rPr>
                <w:rFonts w:ascii="Times New Roman" w:hAnsi="Times New Roman" w:cs="Times New Roman"/>
              </w:rPr>
              <w:t>+</w:t>
            </w:r>
          </w:p>
        </w:tc>
      </w:tr>
      <w:tr w:rsidR="00C4252B" w:rsidRPr="00D90000" w:rsidTr="00491916">
        <w:trPr>
          <w:trHeight w:val="131"/>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5</w:t>
            </w: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jc w:val="center"/>
              <w:rPr>
                <w:rFonts w:ascii="Times New Roman" w:hAnsi="Times New Roman" w:cs="Times New Roman"/>
                <w:b/>
              </w:rPr>
            </w:pPr>
            <w:r w:rsidRPr="00D90000">
              <w:rPr>
                <w:rFonts w:ascii="Times New Roman" w:hAnsi="Times New Roman" w:cs="Times New Roman"/>
                <w:b/>
              </w:rPr>
              <w:t>Заседание 5.</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rPr>
                <w:rFonts w:ascii="Times New Roman" w:hAnsi="Times New Roman" w:cs="Times New Roman"/>
              </w:rPr>
            </w:pPr>
            <w:r w:rsidRPr="00D90000">
              <w:rPr>
                <w:rFonts w:ascii="Times New Roman" w:hAnsi="Times New Roman" w:cs="Times New Roman"/>
              </w:rPr>
              <w:t xml:space="preserve">Май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r>
      <w:tr w:rsidR="00C4252B" w:rsidRPr="00D90000" w:rsidTr="00491916">
        <w:trPr>
          <w:trHeight w:val="130"/>
        </w:trPr>
        <w:tc>
          <w:tcPr>
            <w:tcW w:w="6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c>
          <w:tcPr>
            <w:tcW w:w="102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2B" w:rsidRPr="00D90000" w:rsidRDefault="00C4252B" w:rsidP="00491916">
            <w:pPr>
              <w:numPr>
                <w:ilvl w:val="0"/>
                <w:numId w:val="45"/>
              </w:numPr>
              <w:contextualSpacing/>
              <w:rPr>
                <w:rFonts w:ascii="Times New Roman" w:hAnsi="Times New Roman" w:cs="Times New Roman"/>
              </w:rPr>
            </w:pPr>
            <w:r w:rsidRPr="00D90000">
              <w:rPr>
                <w:rFonts w:ascii="Times New Roman" w:hAnsi="Times New Roman" w:cs="Times New Roman"/>
              </w:rPr>
              <w:t>Творческий отчет учителей по темам самообразования в рамках реализации ФГОС.</w:t>
            </w:r>
          </w:p>
          <w:p w:rsidR="00C4252B" w:rsidRPr="00D90000" w:rsidRDefault="00C4252B" w:rsidP="00491916">
            <w:pPr>
              <w:numPr>
                <w:ilvl w:val="0"/>
                <w:numId w:val="45"/>
              </w:numPr>
              <w:contextualSpacing/>
              <w:rPr>
                <w:rFonts w:ascii="Times New Roman" w:hAnsi="Times New Roman" w:cs="Times New Roman"/>
              </w:rPr>
            </w:pPr>
            <w:r w:rsidRPr="00D90000">
              <w:rPr>
                <w:rFonts w:ascii="Times New Roman" w:hAnsi="Times New Roman" w:cs="Times New Roman"/>
              </w:rPr>
              <w:t>Анализ работы ШМО в текущем году.</w:t>
            </w:r>
          </w:p>
          <w:p w:rsidR="00C4252B" w:rsidRPr="00D90000" w:rsidRDefault="00C4252B" w:rsidP="00491916">
            <w:pPr>
              <w:numPr>
                <w:ilvl w:val="0"/>
                <w:numId w:val="45"/>
              </w:numPr>
              <w:contextualSpacing/>
              <w:rPr>
                <w:rFonts w:ascii="Times New Roman" w:hAnsi="Times New Roman" w:cs="Times New Roman"/>
              </w:rPr>
            </w:pPr>
            <w:r w:rsidRPr="00D90000">
              <w:rPr>
                <w:rFonts w:ascii="Times New Roman" w:hAnsi="Times New Roman" w:cs="Times New Roman"/>
              </w:rPr>
              <w:t xml:space="preserve">Планирование работы ШМО на 2022-2023 </w:t>
            </w:r>
            <w:proofErr w:type="spellStart"/>
            <w:r w:rsidRPr="00D90000">
              <w:rPr>
                <w:rFonts w:ascii="Times New Roman" w:hAnsi="Times New Roman" w:cs="Times New Roman"/>
              </w:rPr>
              <w:t>уч</w:t>
            </w:r>
            <w:proofErr w:type="gramStart"/>
            <w:r w:rsidRPr="00D90000">
              <w:rPr>
                <w:rFonts w:ascii="Times New Roman" w:hAnsi="Times New Roman" w:cs="Times New Roman"/>
              </w:rPr>
              <w:t>.г</w:t>
            </w:r>
            <w:proofErr w:type="gramEnd"/>
            <w:r w:rsidRPr="00D90000">
              <w:rPr>
                <w:rFonts w:ascii="Times New Roman" w:hAnsi="Times New Roman" w:cs="Times New Roman"/>
              </w:rPr>
              <w:t>од</w:t>
            </w:r>
            <w:proofErr w:type="spellEnd"/>
            <w:r w:rsidRPr="00D90000">
              <w:rPr>
                <w:rFonts w:ascii="Times New Roman" w:hAnsi="Times New Roman" w:cs="Times New Roman"/>
              </w:rPr>
              <w:t>.</w:t>
            </w:r>
          </w:p>
          <w:p w:rsidR="00C4252B" w:rsidRPr="00D90000" w:rsidRDefault="00C4252B" w:rsidP="00491916">
            <w:pPr>
              <w:numPr>
                <w:ilvl w:val="0"/>
                <w:numId w:val="45"/>
              </w:numPr>
              <w:contextualSpacing/>
              <w:rPr>
                <w:rFonts w:ascii="Times New Roman" w:hAnsi="Times New Roman" w:cs="Times New Roman"/>
              </w:rPr>
            </w:pPr>
            <w:r w:rsidRPr="00D90000">
              <w:rPr>
                <w:rFonts w:ascii="Times New Roman" w:hAnsi="Times New Roman" w:cs="Times New Roman"/>
              </w:rPr>
              <w:t>Итоги года.</w:t>
            </w:r>
          </w:p>
        </w:tc>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252B" w:rsidRPr="00D90000" w:rsidRDefault="00C4252B" w:rsidP="00491916">
            <w:pPr>
              <w:rPr>
                <w:rFonts w:ascii="Times New Roman" w:hAnsi="Times New Roman" w:cs="Times New Roman"/>
              </w:rPr>
            </w:pPr>
            <w:r>
              <w:rPr>
                <w:rFonts w:ascii="Times New Roman" w:hAnsi="Times New Roman" w:cs="Times New Roman"/>
              </w:rPr>
              <w:t>+</w:t>
            </w:r>
          </w:p>
        </w:tc>
      </w:tr>
    </w:tbl>
    <w:p w:rsidR="00C4252B" w:rsidRPr="00D90000" w:rsidRDefault="00C4252B" w:rsidP="00C4252B">
      <w:pPr>
        <w:spacing w:after="0"/>
        <w:rPr>
          <w:rFonts w:ascii="Times New Roman" w:eastAsiaTheme="minorHAnsi" w:hAnsi="Times New Roman" w:cs="Times New Roman"/>
          <w:sz w:val="24"/>
          <w:szCs w:val="24"/>
          <w:lang w:eastAsia="en-US"/>
        </w:rPr>
      </w:pPr>
    </w:p>
    <w:p w:rsidR="00C4252B" w:rsidRPr="00D90000" w:rsidRDefault="00C4252B" w:rsidP="00C4252B">
      <w:pPr>
        <w:rPr>
          <w:rFonts w:eastAsiaTheme="minorHAnsi"/>
          <w:lang w:eastAsia="en-US"/>
        </w:rPr>
      </w:pPr>
    </w:p>
    <w:p w:rsidR="00C4252B" w:rsidRPr="00D90000" w:rsidRDefault="00C4252B" w:rsidP="00C4252B">
      <w:pPr>
        <w:rPr>
          <w:rFonts w:eastAsiaTheme="minorHAnsi"/>
          <w:lang w:eastAsia="en-US"/>
        </w:rPr>
      </w:pPr>
    </w:p>
    <w:p w:rsidR="00C4252B" w:rsidRPr="00EC6C99" w:rsidRDefault="00C4252B" w:rsidP="00C4252B">
      <w:pPr>
        <w:spacing w:after="0" w:line="240" w:lineRule="auto"/>
        <w:rPr>
          <w:rFonts w:ascii="Times New Roman" w:eastAsia="Times New Roman" w:hAnsi="Times New Roman" w:cs="Times New Roman"/>
          <w:sz w:val="28"/>
          <w:szCs w:val="24"/>
        </w:rPr>
      </w:pP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Тематика заседаний методического объединения определялась задачами методической работы школы.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 и, как следствие этого, повышения качества </w:t>
      </w:r>
      <w:proofErr w:type="spellStart"/>
      <w:r w:rsidRPr="00B34307">
        <w:rPr>
          <w:rFonts w:ascii="Times New Roman" w:eastAsia="Calibri" w:hAnsi="Times New Roman" w:cs="Times New Roman"/>
          <w:sz w:val="24"/>
          <w:szCs w:val="24"/>
        </w:rPr>
        <w:t>учебно</w:t>
      </w:r>
      <w:proofErr w:type="spellEnd"/>
      <w:r w:rsidRPr="00B34307">
        <w:rPr>
          <w:rFonts w:ascii="Times New Roman" w:eastAsia="Calibri" w:hAnsi="Times New Roman" w:cs="Times New Roman"/>
          <w:sz w:val="24"/>
          <w:szCs w:val="24"/>
        </w:rPr>
        <w:t xml:space="preserve"> – воспитательного процесса в школе.</w:t>
      </w:r>
    </w:p>
    <w:p w:rsidR="00C4252B" w:rsidRPr="00B34307" w:rsidRDefault="00C4252B" w:rsidP="00C4252B">
      <w:pPr>
        <w:shd w:val="clear" w:color="auto" w:fill="FFFFFF"/>
        <w:spacing w:after="0" w:line="240" w:lineRule="auto"/>
        <w:ind w:right="264"/>
        <w:outlineLvl w:val="3"/>
        <w:rPr>
          <w:rFonts w:ascii="Times New Roman" w:eastAsia="Times New Roman" w:hAnsi="Times New Roman" w:cs="Times New Roman"/>
          <w:bCs/>
          <w:sz w:val="24"/>
          <w:szCs w:val="24"/>
        </w:rPr>
      </w:pPr>
      <w:r w:rsidRPr="00B34307">
        <w:rPr>
          <w:rFonts w:ascii="Times New Roman" w:eastAsia="Times New Roman" w:hAnsi="Times New Roman" w:cs="Times New Roman"/>
          <w:sz w:val="24"/>
          <w:szCs w:val="24"/>
        </w:rPr>
        <w:t xml:space="preserve">Кроме того, между заседаниями МО проводилась </w:t>
      </w:r>
      <w:proofErr w:type="spellStart"/>
      <w:r w:rsidRPr="00B34307">
        <w:rPr>
          <w:rFonts w:ascii="Times New Roman" w:eastAsia="Times New Roman" w:hAnsi="Times New Roman" w:cs="Times New Roman"/>
          <w:b/>
          <w:bCs/>
          <w:sz w:val="24"/>
          <w:szCs w:val="24"/>
          <w:u w:val="single"/>
        </w:rPr>
        <w:t>межсекционная</w:t>
      </w:r>
      <w:proofErr w:type="spellEnd"/>
      <w:r w:rsidRPr="00B34307">
        <w:rPr>
          <w:rFonts w:ascii="Times New Roman" w:eastAsia="Times New Roman" w:hAnsi="Times New Roman" w:cs="Times New Roman"/>
          <w:b/>
          <w:bCs/>
          <w:sz w:val="24"/>
          <w:szCs w:val="24"/>
          <w:u w:val="single"/>
        </w:rPr>
        <w:t xml:space="preserve"> работа</w:t>
      </w:r>
      <w:r w:rsidRPr="00B34307">
        <w:rPr>
          <w:rFonts w:ascii="Times New Roman" w:eastAsia="Times New Roman" w:hAnsi="Times New Roman" w:cs="Times New Roman"/>
          <w:bCs/>
          <w:sz w:val="24"/>
          <w:szCs w:val="24"/>
        </w:rPr>
        <w:t>, которая включала в себя:</w:t>
      </w:r>
    </w:p>
    <w:p w:rsidR="00C4252B" w:rsidRPr="00B34307" w:rsidRDefault="00C4252B" w:rsidP="00C4252B">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Открытые уроки.</w:t>
      </w:r>
    </w:p>
    <w:p w:rsidR="00C4252B" w:rsidRPr="00B34307" w:rsidRDefault="00C4252B" w:rsidP="00C4252B">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Внеклассную работу (проведение праздников, экскурсий, школьных олимпиад и т.д.).</w:t>
      </w:r>
    </w:p>
    <w:p w:rsidR="00C4252B" w:rsidRPr="00B34307" w:rsidRDefault="00C4252B" w:rsidP="00C4252B">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Работу с родителями (родительские собрания, консультации, привлечение к сотрудничеству</w:t>
      </w:r>
      <w:proofErr w:type="gramStart"/>
      <w:r w:rsidRPr="00B34307">
        <w:rPr>
          <w:rFonts w:ascii="Times New Roman" w:eastAsia="Times New Roman" w:hAnsi="Times New Roman" w:cs="Times New Roman"/>
          <w:sz w:val="24"/>
          <w:szCs w:val="24"/>
        </w:rPr>
        <w:t>)..</w:t>
      </w:r>
      <w:proofErr w:type="gramEnd"/>
    </w:p>
    <w:p w:rsidR="00C4252B" w:rsidRPr="00B34307" w:rsidRDefault="00C4252B" w:rsidP="00C4252B">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Работа кабинета (пополнение учебно-методической базы).</w:t>
      </w:r>
    </w:p>
    <w:p w:rsidR="00C4252B" w:rsidRPr="00B34307" w:rsidRDefault="00C4252B" w:rsidP="00C4252B">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proofErr w:type="spellStart"/>
      <w:r w:rsidRPr="00B34307">
        <w:rPr>
          <w:rFonts w:ascii="Times New Roman" w:eastAsia="Times New Roman" w:hAnsi="Times New Roman" w:cs="Times New Roman"/>
          <w:sz w:val="24"/>
          <w:szCs w:val="24"/>
        </w:rPr>
        <w:t>Взаимопосещение</w:t>
      </w:r>
      <w:proofErr w:type="spellEnd"/>
      <w:r w:rsidRPr="00B34307">
        <w:rPr>
          <w:rFonts w:ascii="Times New Roman" w:eastAsia="Times New Roman" w:hAnsi="Times New Roman" w:cs="Times New Roman"/>
          <w:sz w:val="24"/>
          <w:szCs w:val="24"/>
        </w:rPr>
        <w:t xml:space="preserve"> уроков (в течение года с последующим обсуждением, рекомендациями).</w:t>
      </w:r>
    </w:p>
    <w:p w:rsidR="00C4252B" w:rsidRPr="00B34307" w:rsidRDefault="00C4252B" w:rsidP="00C4252B">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Самообразование педагога (работа над методической темой, курсовое обучение, аттестация, семинары, портфолио).</w:t>
      </w:r>
    </w:p>
    <w:p w:rsidR="00C4252B" w:rsidRPr="00B34307" w:rsidRDefault="00C4252B" w:rsidP="00C4252B">
      <w:pPr>
        <w:numPr>
          <w:ilvl w:val="0"/>
          <w:numId w:val="28"/>
        </w:numPr>
        <w:shd w:val="clear" w:color="auto" w:fill="FFFFFF"/>
        <w:spacing w:after="0" w:line="240" w:lineRule="auto"/>
        <w:ind w:right="264"/>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Неформальное общение (поздравление именинников, обсуждение, групповая рефлексия деятельности МО).</w:t>
      </w:r>
    </w:p>
    <w:p w:rsidR="00C4252B" w:rsidRPr="00B34307" w:rsidRDefault="00C4252B" w:rsidP="00C4252B">
      <w:pPr>
        <w:spacing w:after="0" w:line="240" w:lineRule="auto"/>
        <w:jc w:val="both"/>
        <w:rPr>
          <w:rFonts w:ascii="Times New Roman" w:eastAsia="Calibri" w:hAnsi="Times New Roman" w:cs="Times New Roman"/>
          <w:sz w:val="24"/>
          <w:szCs w:val="24"/>
        </w:rPr>
      </w:pP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Одной из важнейших функций МО является оказание конкретной и своевременной методической помощи, содействие росту педагогического мастерства учителя. В основе работы с педагогическими кадрами лежит диагностика, помогающая выявить профессиональные запросы и потребности. На основе её результатов дифференцированно распределяется работа с </w:t>
      </w:r>
      <w:proofErr w:type="gramStart"/>
      <w:r w:rsidRPr="00B34307">
        <w:rPr>
          <w:rFonts w:ascii="Times New Roman" w:eastAsia="Calibri" w:hAnsi="Times New Roman" w:cs="Times New Roman"/>
          <w:sz w:val="24"/>
          <w:szCs w:val="24"/>
        </w:rPr>
        <w:t>кадрами</w:t>
      </w:r>
      <w:proofErr w:type="gramEnd"/>
      <w:r w:rsidRPr="00B34307">
        <w:rPr>
          <w:rFonts w:ascii="Times New Roman" w:eastAsia="Calibri" w:hAnsi="Times New Roman" w:cs="Times New Roman"/>
          <w:sz w:val="24"/>
          <w:szCs w:val="24"/>
        </w:rPr>
        <w:t xml:space="preserve"> и выбираются адекватные формы её проведения. Среди форм и методов, используемых в методической работе МО можно выделить:</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обучение в процессе самоанализа и самооценки;</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обучение в процессе административного контроля;</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наставничество со стороны руководителя ШМО;</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посещение открытых мероприятий и их анализ;</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консультации опытных педагогов;</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прохождение плановой курсовой переподготовки;</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обобщение опыта собственной педагогической деятельности;</w:t>
      </w:r>
    </w:p>
    <w:p w:rsidR="00C4252B" w:rsidRPr="00B34307" w:rsidRDefault="00C4252B" w:rsidP="00C4252B">
      <w:pPr>
        <w:spacing w:after="0" w:line="240" w:lineRule="auto"/>
        <w:jc w:val="both"/>
        <w:rPr>
          <w:rFonts w:ascii="Times New Roman" w:eastAsia="Calibri" w:hAnsi="Times New Roman" w:cs="Times New Roman"/>
          <w:sz w:val="24"/>
          <w:szCs w:val="24"/>
        </w:rPr>
      </w:pPr>
    </w:p>
    <w:p w:rsidR="00C4252B" w:rsidRPr="00B34307" w:rsidRDefault="00C4252B" w:rsidP="00C425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2022 – 2023 </w:t>
      </w:r>
      <w:r w:rsidRPr="00B34307">
        <w:rPr>
          <w:rFonts w:ascii="Times New Roman" w:eastAsia="Calibri" w:hAnsi="Times New Roman" w:cs="Times New Roman"/>
          <w:sz w:val="24"/>
          <w:szCs w:val="24"/>
        </w:rPr>
        <w:t xml:space="preserve">учебном году методическое объединение учителей начальной школы продолжило работу  по освоению федеральных государственных образовательных стандартов. Были затронуты вопросы изучения нормативной базы, требований к структуре основной образовательной программы, требований к условиям реализации программы и планируемых результатов, организовано обсуждение программы формирования и развития универсальных учебных действий. </w:t>
      </w:r>
    </w:p>
    <w:p w:rsidR="00C4252B" w:rsidRPr="00B34307" w:rsidRDefault="00C4252B" w:rsidP="00C4252B">
      <w:pPr>
        <w:spacing w:after="0" w:line="240" w:lineRule="auto"/>
        <w:jc w:val="both"/>
        <w:rPr>
          <w:rFonts w:ascii="Times New Roman" w:eastAsia="Calibri" w:hAnsi="Times New Roman" w:cs="Times New Roman"/>
          <w:sz w:val="24"/>
          <w:szCs w:val="24"/>
        </w:rPr>
      </w:pPr>
    </w:p>
    <w:p w:rsidR="00C4252B" w:rsidRPr="00B34307" w:rsidRDefault="00C4252B" w:rsidP="00C4252B">
      <w:pPr>
        <w:spacing w:after="0" w:line="240" w:lineRule="auto"/>
        <w:jc w:val="both"/>
        <w:rPr>
          <w:rFonts w:ascii="Times New Roman" w:eastAsia="Calibri" w:hAnsi="Times New Roman" w:cs="Times New Roman"/>
          <w:sz w:val="24"/>
          <w:szCs w:val="24"/>
        </w:rPr>
      </w:pP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В течение учебного года учителя начальной школы принимали участие в работе городских семинаров, педагогических мастерских, повышали уровень профессионализма через самообразование и курсы повышения квалификации. </w:t>
      </w:r>
    </w:p>
    <w:p w:rsidR="00C4252B" w:rsidRPr="00B34307" w:rsidRDefault="00C4252B" w:rsidP="00C4252B">
      <w:pPr>
        <w:spacing w:after="0" w:line="240" w:lineRule="auto"/>
        <w:jc w:val="both"/>
        <w:rPr>
          <w:rFonts w:ascii="Times New Roman" w:eastAsia="Calibri" w:hAnsi="Times New Roman" w:cs="Times New Roman"/>
          <w:sz w:val="24"/>
          <w:szCs w:val="24"/>
        </w:rPr>
      </w:pPr>
    </w:p>
    <w:p w:rsidR="00C4252B" w:rsidRPr="00B34307"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after="0" w:line="240" w:lineRule="auto"/>
        <w:jc w:val="both"/>
        <w:rPr>
          <w:rFonts w:ascii="Times New Roman" w:eastAsia="Calibri" w:hAnsi="Times New Roman" w:cs="Times New Roman"/>
          <w:sz w:val="24"/>
          <w:szCs w:val="24"/>
        </w:rPr>
      </w:pP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В начале года каждый учитель уточнил и продолжил работу над темой самообразования. </w:t>
      </w:r>
    </w:p>
    <w:p w:rsidR="00C4252B" w:rsidRPr="00B34307" w:rsidRDefault="00C4252B" w:rsidP="00C4252B">
      <w:pPr>
        <w:spacing w:after="0" w:line="240" w:lineRule="auto"/>
        <w:jc w:val="both"/>
        <w:rPr>
          <w:rFonts w:ascii="Times New Roman" w:eastAsia="Calibri" w:hAnsi="Times New Roman" w:cs="Times New Roman"/>
          <w:b/>
          <w:sz w:val="24"/>
          <w:szCs w:val="24"/>
        </w:rPr>
      </w:pPr>
    </w:p>
    <w:tbl>
      <w:tblPr>
        <w:tblStyle w:val="13"/>
        <w:tblW w:w="0" w:type="auto"/>
        <w:tblInd w:w="-318" w:type="dxa"/>
        <w:tblLook w:val="04A0" w:firstRow="1" w:lastRow="0" w:firstColumn="1" w:lastColumn="0" w:noHBand="0" w:noVBand="1"/>
      </w:tblPr>
      <w:tblGrid>
        <w:gridCol w:w="515"/>
        <w:gridCol w:w="3642"/>
        <w:gridCol w:w="5732"/>
      </w:tblGrid>
      <w:tr w:rsidR="00C4252B" w:rsidRPr="00B34307" w:rsidTr="00491916">
        <w:tc>
          <w:tcPr>
            <w:tcW w:w="516" w:type="dxa"/>
          </w:tcPr>
          <w:p w:rsidR="00C4252B" w:rsidRPr="00B34307" w:rsidRDefault="00C4252B" w:rsidP="00491916">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w:t>
            </w:r>
          </w:p>
        </w:tc>
        <w:tc>
          <w:tcPr>
            <w:tcW w:w="3667" w:type="dxa"/>
          </w:tcPr>
          <w:p w:rsidR="00C4252B" w:rsidRPr="00B34307" w:rsidRDefault="00C4252B" w:rsidP="00491916">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Ф.И.О. учителя</w:t>
            </w:r>
          </w:p>
        </w:tc>
        <w:tc>
          <w:tcPr>
            <w:tcW w:w="5777" w:type="dxa"/>
          </w:tcPr>
          <w:p w:rsidR="00C4252B" w:rsidRPr="00B34307" w:rsidRDefault="00C4252B" w:rsidP="00491916">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Тема самообразования</w:t>
            </w:r>
          </w:p>
        </w:tc>
      </w:tr>
      <w:tr w:rsidR="00C4252B" w:rsidRPr="00B34307" w:rsidTr="00491916">
        <w:tc>
          <w:tcPr>
            <w:tcW w:w="516" w:type="dxa"/>
          </w:tcPr>
          <w:p w:rsidR="00C4252B" w:rsidRPr="00B34307" w:rsidRDefault="00C4252B" w:rsidP="00491916">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w:t>
            </w:r>
          </w:p>
        </w:tc>
        <w:tc>
          <w:tcPr>
            <w:tcW w:w="3667" w:type="dxa"/>
          </w:tcPr>
          <w:p w:rsidR="00C4252B" w:rsidRPr="00B34307" w:rsidRDefault="00C4252B" w:rsidP="0049191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Меджидова </w:t>
            </w:r>
            <w:proofErr w:type="spellStart"/>
            <w:r>
              <w:rPr>
                <w:rFonts w:ascii="Times New Roman" w:eastAsia="Times New Roman" w:hAnsi="Times New Roman" w:cs="Times New Roman"/>
                <w:sz w:val="20"/>
                <w:szCs w:val="20"/>
              </w:rPr>
              <w:t>Асият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Ибрагимовна</w:t>
            </w:r>
            <w:proofErr w:type="spellEnd"/>
            <w:r>
              <w:rPr>
                <w:rFonts w:ascii="Times New Roman" w:eastAsia="Times New Roman" w:hAnsi="Times New Roman" w:cs="Times New Roman"/>
                <w:sz w:val="20"/>
                <w:szCs w:val="20"/>
              </w:rPr>
              <w:t xml:space="preserve"> </w:t>
            </w:r>
          </w:p>
        </w:tc>
        <w:tc>
          <w:tcPr>
            <w:tcW w:w="5777" w:type="dxa"/>
          </w:tcPr>
          <w:p w:rsidR="00C4252B" w:rsidRPr="00B34307" w:rsidRDefault="00C4252B" w:rsidP="00491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речи с элементами развивающего обучения на уроках русского языка и литературного чтения </w:t>
            </w:r>
          </w:p>
        </w:tc>
      </w:tr>
      <w:tr w:rsidR="00C4252B" w:rsidRPr="00B34307" w:rsidTr="00491916">
        <w:tc>
          <w:tcPr>
            <w:tcW w:w="516" w:type="dxa"/>
          </w:tcPr>
          <w:p w:rsidR="00C4252B" w:rsidRPr="00B34307" w:rsidRDefault="00C4252B" w:rsidP="00491916">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2.</w:t>
            </w:r>
          </w:p>
        </w:tc>
        <w:tc>
          <w:tcPr>
            <w:tcW w:w="3667" w:type="dxa"/>
          </w:tcPr>
          <w:p w:rsidR="00C4252B" w:rsidRPr="00B34307" w:rsidRDefault="00C4252B" w:rsidP="00491916">
            <w:pP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Алискендерова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Ирайганат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Абдуллабековна</w:t>
            </w:r>
            <w:proofErr w:type="spellEnd"/>
            <w:r>
              <w:rPr>
                <w:rFonts w:ascii="Times New Roman" w:eastAsia="Times New Roman" w:hAnsi="Times New Roman" w:cs="Times New Roman"/>
                <w:sz w:val="20"/>
                <w:szCs w:val="20"/>
              </w:rPr>
              <w:t xml:space="preserve"> </w:t>
            </w:r>
          </w:p>
        </w:tc>
        <w:tc>
          <w:tcPr>
            <w:tcW w:w="5777" w:type="dxa"/>
          </w:tcPr>
          <w:p w:rsidR="00C4252B" w:rsidRPr="00B34307" w:rsidRDefault="00C4252B" w:rsidP="00491916">
            <w:pPr>
              <w:ind w:right="284"/>
              <w:rPr>
                <w:rFonts w:ascii="Times New Roman" w:eastAsia="Calibri" w:hAnsi="Times New Roman" w:cs="Times New Roman"/>
                <w:bCs/>
                <w:sz w:val="24"/>
                <w:szCs w:val="24"/>
              </w:rPr>
            </w:pPr>
            <w:r w:rsidRPr="00B34307">
              <w:rPr>
                <w:rFonts w:ascii="Times New Roman" w:eastAsia="Times New Roman" w:hAnsi="Times New Roman" w:cs="Times New Roman"/>
                <w:bCs/>
                <w:sz w:val="24"/>
                <w:szCs w:val="24"/>
              </w:rPr>
              <w:t>« Развитие творческих способностей учащихся через внедрение проектной деятельности в начальной школе, как средства формирования УУД в условиях внедрения ФГОС НОО»</w:t>
            </w:r>
          </w:p>
        </w:tc>
      </w:tr>
      <w:tr w:rsidR="00C4252B" w:rsidRPr="00B34307" w:rsidTr="00491916">
        <w:trPr>
          <w:trHeight w:val="887"/>
        </w:trPr>
        <w:tc>
          <w:tcPr>
            <w:tcW w:w="516" w:type="dxa"/>
            <w:tcBorders>
              <w:bottom w:val="single" w:sz="4" w:space="0" w:color="auto"/>
            </w:tcBorders>
          </w:tcPr>
          <w:p w:rsidR="00C4252B" w:rsidRPr="00B34307" w:rsidRDefault="00C4252B" w:rsidP="00491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67" w:type="dxa"/>
            <w:tcBorders>
              <w:bottom w:val="single" w:sz="4" w:space="0" w:color="auto"/>
            </w:tcBorders>
          </w:tcPr>
          <w:p w:rsidR="00C4252B" w:rsidRPr="00B34307" w:rsidRDefault="00C4252B" w:rsidP="004919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Магомедова Султанат </w:t>
            </w:r>
            <w:proofErr w:type="spellStart"/>
            <w:r>
              <w:rPr>
                <w:rFonts w:ascii="Times New Roman" w:eastAsia="Times New Roman" w:hAnsi="Times New Roman" w:cs="Times New Roman"/>
                <w:sz w:val="20"/>
                <w:szCs w:val="20"/>
              </w:rPr>
              <w:t>Ильясовна</w:t>
            </w:r>
            <w:proofErr w:type="spellEnd"/>
          </w:p>
        </w:tc>
        <w:tc>
          <w:tcPr>
            <w:tcW w:w="5777" w:type="dxa"/>
            <w:tcBorders>
              <w:bottom w:val="single" w:sz="4" w:space="0" w:color="auto"/>
            </w:tcBorders>
          </w:tcPr>
          <w:p w:rsidR="00C4252B" w:rsidRPr="00B34307" w:rsidRDefault="00C4252B" w:rsidP="00491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учащихся в процессе формирования УУД»</w:t>
            </w:r>
          </w:p>
        </w:tc>
      </w:tr>
    </w:tbl>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          </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  С целью обеспечения дальнейшего роста профессионального мастерства, учителя начальных классов провели открытые уроки и внеклассные мероприятия:</w:t>
      </w:r>
    </w:p>
    <w:p w:rsidR="00C4252B" w:rsidRPr="00B34307" w:rsidRDefault="00C4252B" w:rsidP="00C4252B">
      <w:pPr>
        <w:spacing w:after="0" w:line="240" w:lineRule="auto"/>
        <w:jc w:val="both"/>
        <w:rPr>
          <w:rFonts w:ascii="Times New Roman" w:eastAsia="Calibri" w:hAnsi="Times New Roman" w:cs="Times New Roman"/>
          <w:sz w:val="24"/>
          <w:szCs w:val="24"/>
        </w:rPr>
      </w:pPr>
    </w:p>
    <w:tbl>
      <w:tblPr>
        <w:tblStyle w:val="13"/>
        <w:tblW w:w="10065" w:type="dxa"/>
        <w:tblLook w:val="04A0" w:firstRow="1" w:lastRow="0" w:firstColumn="1" w:lastColumn="0" w:noHBand="0" w:noVBand="1"/>
      </w:tblPr>
      <w:tblGrid>
        <w:gridCol w:w="3510"/>
        <w:gridCol w:w="3295"/>
        <w:gridCol w:w="2126"/>
        <w:gridCol w:w="1134"/>
      </w:tblGrid>
      <w:tr w:rsidR="00C4252B" w:rsidRPr="00B34307" w:rsidTr="00491916">
        <w:tc>
          <w:tcPr>
            <w:tcW w:w="3510" w:type="dxa"/>
          </w:tcPr>
          <w:p w:rsidR="00C4252B" w:rsidRPr="00B34307" w:rsidRDefault="00C4252B" w:rsidP="00491916">
            <w:pPr>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Ф.И.О. учителя</w:t>
            </w:r>
          </w:p>
        </w:tc>
        <w:tc>
          <w:tcPr>
            <w:tcW w:w="3295" w:type="dxa"/>
          </w:tcPr>
          <w:p w:rsidR="00C4252B" w:rsidRPr="00B34307" w:rsidRDefault="00C4252B" w:rsidP="00491916">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 xml:space="preserve">Тема </w:t>
            </w:r>
          </w:p>
        </w:tc>
        <w:tc>
          <w:tcPr>
            <w:tcW w:w="2126" w:type="dxa"/>
          </w:tcPr>
          <w:p w:rsidR="00C4252B" w:rsidRPr="00B34307" w:rsidRDefault="00C4252B" w:rsidP="00491916">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предмет</w:t>
            </w:r>
          </w:p>
        </w:tc>
        <w:tc>
          <w:tcPr>
            <w:tcW w:w="1134" w:type="dxa"/>
          </w:tcPr>
          <w:p w:rsidR="00C4252B" w:rsidRPr="00B34307" w:rsidRDefault="00C4252B" w:rsidP="00491916">
            <w:pPr>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класс</w:t>
            </w:r>
          </w:p>
        </w:tc>
      </w:tr>
      <w:tr w:rsidR="00C4252B" w:rsidRPr="00B34307" w:rsidTr="00491916">
        <w:tc>
          <w:tcPr>
            <w:tcW w:w="3510" w:type="dxa"/>
          </w:tcPr>
          <w:p w:rsidR="00C4252B" w:rsidRPr="00B34307" w:rsidRDefault="00C4252B" w:rsidP="004919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Меджидова </w:t>
            </w:r>
            <w:proofErr w:type="spellStart"/>
            <w:r>
              <w:rPr>
                <w:rFonts w:ascii="Times New Roman" w:eastAsia="Times New Roman" w:hAnsi="Times New Roman" w:cs="Times New Roman"/>
                <w:sz w:val="20"/>
                <w:szCs w:val="20"/>
              </w:rPr>
              <w:t>Асият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Ибрагимовна</w:t>
            </w:r>
            <w:proofErr w:type="spellEnd"/>
            <w:r>
              <w:rPr>
                <w:rFonts w:ascii="Times New Roman" w:eastAsia="Times New Roman" w:hAnsi="Times New Roman" w:cs="Times New Roman"/>
                <w:sz w:val="20"/>
                <w:szCs w:val="20"/>
              </w:rPr>
              <w:t xml:space="preserve"> </w:t>
            </w:r>
          </w:p>
        </w:tc>
        <w:tc>
          <w:tcPr>
            <w:tcW w:w="3295" w:type="dxa"/>
          </w:tcPr>
          <w:p w:rsidR="00C4252B" w:rsidRPr="00B34307" w:rsidRDefault="00C4252B" w:rsidP="00491916">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Россия – родина моя»</w:t>
            </w:r>
          </w:p>
        </w:tc>
        <w:tc>
          <w:tcPr>
            <w:tcW w:w="2126" w:type="dxa"/>
          </w:tcPr>
          <w:p w:rsidR="00C4252B" w:rsidRPr="00B34307" w:rsidRDefault="00C4252B" w:rsidP="00491916">
            <w:pPr>
              <w:jc w:val="both"/>
              <w:rPr>
                <w:rFonts w:ascii="Times New Roman" w:eastAsia="Times New Roman" w:hAnsi="Times New Roman" w:cs="Times New Roman"/>
                <w:sz w:val="24"/>
                <w:szCs w:val="24"/>
              </w:rPr>
            </w:pPr>
            <w:proofErr w:type="spellStart"/>
            <w:r w:rsidRPr="00B34307">
              <w:rPr>
                <w:rFonts w:ascii="Times New Roman" w:eastAsia="Times New Roman" w:hAnsi="Times New Roman" w:cs="Times New Roman"/>
                <w:sz w:val="24"/>
                <w:szCs w:val="24"/>
              </w:rPr>
              <w:t>Окр</w:t>
            </w:r>
            <w:proofErr w:type="gramStart"/>
            <w:r w:rsidRPr="00B34307">
              <w:rPr>
                <w:rFonts w:ascii="Times New Roman" w:eastAsia="Times New Roman" w:hAnsi="Times New Roman" w:cs="Times New Roman"/>
                <w:sz w:val="24"/>
                <w:szCs w:val="24"/>
              </w:rPr>
              <w:t>.м</w:t>
            </w:r>
            <w:proofErr w:type="gramEnd"/>
            <w:r w:rsidRPr="00B34307">
              <w:rPr>
                <w:rFonts w:ascii="Times New Roman" w:eastAsia="Times New Roman" w:hAnsi="Times New Roman" w:cs="Times New Roman"/>
                <w:sz w:val="24"/>
                <w:szCs w:val="24"/>
              </w:rPr>
              <w:t>ир</w:t>
            </w:r>
            <w:proofErr w:type="spellEnd"/>
          </w:p>
        </w:tc>
        <w:tc>
          <w:tcPr>
            <w:tcW w:w="1134" w:type="dxa"/>
          </w:tcPr>
          <w:p w:rsidR="00C4252B" w:rsidRPr="00B34307" w:rsidRDefault="00C4252B" w:rsidP="00491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C4252B" w:rsidRPr="00B34307" w:rsidTr="00491916">
        <w:tc>
          <w:tcPr>
            <w:tcW w:w="3510" w:type="dxa"/>
          </w:tcPr>
          <w:p w:rsidR="00C4252B" w:rsidRPr="00B34307" w:rsidRDefault="00C4252B" w:rsidP="00491916">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Магомедова Альбина Н</w:t>
            </w:r>
          </w:p>
        </w:tc>
        <w:tc>
          <w:tcPr>
            <w:tcW w:w="3295" w:type="dxa"/>
          </w:tcPr>
          <w:p w:rsidR="00C4252B" w:rsidRPr="00B34307" w:rsidRDefault="00C4252B" w:rsidP="00491916">
            <w:pP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Лига эрудитов»</w:t>
            </w:r>
          </w:p>
        </w:tc>
        <w:tc>
          <w:tcPr>
            <w:tcW w:w="2126" w:type="dxa"/>
          </w:tcPr>
          <w:p w:rsidR="00C4252B" w:rsidRPr="00B34307" w:rsidRDefault="00C4252B" w:rsidP="00491916">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Математика </w:t>
            </w:r>
          </w:p>
        </w:tc>
        <w:tc>
          <w:tcPr>
            <w:tcW w:w="1134" w:type="dxa"/>
          </w:tcPr>
          <w:p w:rsidR="00C4252B" w:rsidRPr="00B34307" w:rsidRDefault="00C4252B" w:rsidP="00491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4252B" w:rsidRPr="00B34307" w:rsidTr="00491916">
        <w:tc>
          <w:tcPr>
            <w:tcW w:w="3510" w:type="dxa"/>
          </w:tcPr>
          <w:p w:rsidR="00C4252B" w:rsidRPr="00B34307" w:rsidRDefault="00C4252B" w:rsidP="004919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Сулейманова З.</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 xml:space="preserve"> </w:t>
            </w:r>
          </w:p>
        </w:tc>
        <w:tc>
          <w:tcPr>
            <w:tcW w:w="3295" w:type="dxa"/>
          </w:tcPr>
          <w:p w:rsidR="00C4252B" w:rsidRPr="00B34307" w:rsidRDefault="00C4252B" w:rsidP="00491916">
            <w:pP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«Связь имен прилагательных с именами существительными в роде и числе».</w:t>
            </w:r>
          </w:p>
        </w:tc>
        <w:tc>
          <w:tcPr>
            <w:tcW w:w="2126" w:type="dxa"/>
          </w:tcPr>
          <w:p w:rsidR="00C4252B" w:rsidRPr="00B34307" w:rsidRDefault="00C4252B" w:rsidP="00491916">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Русский язык</w:t>
            </w:r>
          </w:p>
        </w:tc>
        <w:tc>
          <w:tcPr>
            <w:tcW w:w="1134" w:type="dxa"/>
          </w:tcPr>
          <w:p w:rsidR="00C4252B" w:rsidRPr="00B34307" w:rsidRDefault="00C4252B" w:rsidP="00491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252B" w:rsidRPr="00B34307" w:rsidTr="00491916">
        <w:tc>
          <w:tcPr>
            <w:tcW w:w="3510" w:type="dxa"/>
          </w:tcPr>
          <w:p w:rsidR="00C4252B" w:rsidRPr="00B34307" w:rsidRDefault="00C4252B" w:rsidP="004919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Магомедова А.Н</w:t>
            </w:r>
          </w:p>
        </w:tc>
        <w:tc>
          <w:tcPr>
            <w:tcW w:w="3295" w:type="dxa"/>
          </w:tcPr>
          <w:p w:rsidR="00C4252B" w:rsidRPr="00B34307" w:rsidRDefault="00C4252B" w:rsidP="00491916">
            <w:pP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Конкретный смысл умножения»</w:t>
            </w:r>
          </w:p>
        </w:tc>
        <w:tc>
          <w:tcPr>
            <w:tcW w:w="2126" w:type="dxa"/>
          </w:tcPr>
          <w:p w:rsidR="00C4252B" w:rsidRPr="00B34307" w:rsidRDefault="00C4252B" w:rsidP="00491916">
            <w:pPr>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Математика </w:t>
            </w:r>
          </w:p>
        </w:tc>
        <w:tc>
          <w:tcPr>
            <w:tcW w:w="1134" w:type="dxa"/>
          </w:tcPr>
          <w:p w:rsidR="00C4252B" w:rsidRPr="00B34307" w:rsidRDefault="00C4252B" w:rsidP="004919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C4252B" w:rsidRPr="00B34307" w:rsidRDefault="00C4252B" w:rsidP="00C425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В 2022 – 2023</w:t>
      </w:r>
      <w:r w:rsidRPr="00B34307">
        <w:rPr>
          <w:rFonts w:ascii="Times New Roman" w:eastAsia="Times New Roman" w:hAnsi="Times New Roman" w:cs="Times New Roman"/>
          <w:sz w:val="24"/>
          <w:szCs w:val="24"/>
        </w:rPr>
        <w:t xml:space="preserve"> учебном году начальная школа продолжила работать по  программе «Школа России».</w:t>
      </w:r>
    </w:p>
    <w:p w:rsidR="00C4252B" w:rsidRPr="00B34307" w:rsidRDefault="00C4252B" w:rsidP="00C4252B">
      <w:pPr>
        <w:spacing w:after="0" w:line="240" w:lineRule="auto"/>
        <w:jc w:val="both"/>
        <w:rPr>
          <w:rFonts w:ascii="Times New Roman" w:eastAsia="Calibri" w:hAnsi="Times New Roman" w:cs="Times New Roman"/>
          <w:sz w:val="24"/>
          <w:szCs w:val="24"/>
        </w:rPr>
      </w:pPr>
      <w:proofErr w:type="spellStart"/>
      <w:r w:rsidRPr="00B34307">
        <w:rPr>
          <w:rFonts w:ascii="Times New Roman" w:eastAsia="Calibri" w:hAnsi="Times New Roman" w:cs="Times New Roman"/>
          <w:sz w:val="24"/>
          <w:szCs w:val="24"/>
        </w:rPr>
        <w:t>Учебно</w:t>
      </w:r>
      <w:proofErr w:type="spellEnd"/>
      <w:r w:rsidRPr="00B34307">
        <w:rPr>
          <w:rFonts w:ascii="Times New Roman" w:eastAsia="Calibri" w:hAnsi="Times New Roman" w:cs="Times New Roman"/>
          <w:sz w:val="24"/>
          <w:szCs w:val="24"/>
        </w:rPr>
        <w:t xml:space="preserve"> – воспитательный процесс в начальной школе организуется в соответствии с годовым планом работы школы и программой её развития, системой </w:t>
      </w:r>
      <w:proofErr w:type="spellStart"/>
      <w:r w:rsidRPr="00B34307">
        <w:rPr>
          <w:rFonts w:ascii="Times New Roman" w:eastAsia="Calibri" w:hAnsi="Times New Roman" w:cs="Times New Roman"/>
          <w:sz w:val="24"/>
          <w:szCs w:val="24"/>
        </w:rPr>
        <w:t>внутришкольного</w:t>
      </w:r>
      <w:proofErr w:type="spellEnd"/>
      <w:r w:rsidRPr="00B34307">
        <w:rPr>
          <w:rFonts w:ascii="Times New Roman" w:eastAsia="Calibri" w:hAnsi="Times New Roman" w:cs="Times New Roman"/>
          <w:sz w:val="24"/>
          <w:szCs w:val="24"/>
        </w:rPr>
        <w:t xml:space="preserve"> контроля по разным направлениям. В первую очередь обеспечивался контроль выполнения государственных образовательных программ, соответствия поурочного планирования по всем предметам содержания образования, </w:t>
      </w:r>
      <w:proofErr w:type="gramStart"/>
      <w:r w:rsidRPr="00B34307">
        <w:rPr>
          <w:rFonts w:ascii="Times New Roman" w:eastAsia="Calibri" w:hAnsi="Times New Roman" w:cs="Times New Roman"/>
          <w:sz w:val="24"/>
          <w:szCs w:val="24"/>
        </w:rPr>
        <w:t>определённому</w:t>
      </w:r>
      <w:proofErr w:type="gramEnd"/>
      <w:r w:rsidRPr="00B34307">
        <w:rPr>
          <w:rFonts w:ascii="Times New Roman" w:eastAsia="Calibri" w:hAnsi="Times New Roman" w:cs="Times New Roman"/>
          <w:sz w:val="24"/>
          <w:szCs w:val="24"/>
        </w:rPr>
        <w:t xml:space="preserve"> в образовательных стандартах. </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Анализ состояния преподавания предметов в начальной школе в </w:t>
      </w:r>
      <w:r>
        <w:rPr>
          <w:rFonts w:ascii="Times New Roman" w:eastAsia="Calibri" w:hAnsi="Times New Roman" w:cs="Times New Roman"/>
          <w:sz w:val="24"/>
          <w:szCs w:val="24"/>
        </w:rPr>
        <w:t>2021 – 2022</w:t>
      </w:r>
      <w:r w:rsidRPr="00B34307">
        <w:rPr>
          <w:rFonts w:ascii="Times New Roman" w:eastAsia="Calibri" w:hAnsi="Times New Roman" w:cs="Times New Roman"/>
          <w:sz w:val="24"/>
          <w:szCs w:val="24"/>
        </w:rPr>
        <w:t xml:space="preserve"> учебном году осуществлялся </w:t>
      </w:r>
      <w:proofErr w:type="gramStart"/>
      <w:r w:rsidRPr="00B34307">
        <w:rPr>
          <w:rFonts w:ascii="Times New Roman" w:eastAsia="Calibri" w:hAnsi="Times New Roman" w:cs="Times New Roman"/>
          <w:sz w:val="24"/>
          <w:szCs w:val="24"/>
        </w:rPr>
        <w:t>согласно плана</w:t>
      </w:r>
      <w:proofErr w:type="gramEnd"/>
      <w:r w:rsidRPr="00B34307">
        <w:rPr>
          <w:rFonts w:ascii="Times New Roman" w:eastAsia="Calibri" w:hAnsi="Times New Roman" w:cs="Times New Roman"/>
          <w:sz w:val="24"/>
          <w:szCs w:val="24"/>
        </w:rPr>
        <w:t xml:space="preserve"> </w:t>
      </w:r>
      <w:proofErr w:type="spellStart"/>
      <w:r w:rsidRPr="00B34307">
        <w:rPr>
          <w:rFonts w:ascii="Times New Roman" w:eastAsia="Calibri" w:hAnsi="Times New Roman" w:cs="Times New Roman"/>
          <w:sz w:val="24"/>
          <w:szCs w:val="24"/>
        </w:rPr>
        <w:t>внутришкольного</w:t>
      </w:r>
      <w:proofErr w:type="spellEnd"/>
      <w:r w:rsidRPr="00B34307">
        <w:rPr>
          <w:rFonts w:ascii="Times New Roman" w:eastAsia="Calibri" w:hAnsi="Times New Roman" w:cs="Times New Roman"/>
          <w:sz w:val="24"/>
          <w:szCs w:val="24"/>
        </w:rPr>
        <w:t xml:space="preserve"> контроля. В течение года проводился мониторинг уровня </w:t>
      </w:r>
      <w:proofErr w:type="spellStart"/>
      <w:r w:rsidRPr="00B34307">
        <w:rPr>
          <w:rFonts w:ascii="Times New Roman" w:eastAsia="Calibri" w:hAnsi="Times New Roman" w:cs="Times New Roman"/>
          <w:sz w:val="24"/>
          <w:szCs w:val="24"/>
        </w:rPr>
        <w:t>сформированности</w:t>
      </w:r>
      <w:proofErr w:type="spellEnd"/>
      <w:r w:rsidRPr="00B34307">
        <w:rPr>
          <w:rFonts w:ascii="Times New Roman" w:eastAsia="Calibri" w:hAnsi="Times New Roman" w:cs="Times New Roman"/>
          <w:sz w:val="24"/>
          <w:szCs w:val="24"/>
        </w:rPr>
        <w:t xml:space="preserve"> обязательных результатов успеваемости по русскому языку, чтению, математике в виде  контрольных работ в конце каждой учебной четверти. </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На  заседании МО проводился подробный детальный анализ контрольных работ, что позволяло выявить темы, которые недостаточно усвоены учащимися, определить формы и методы работы, необходимые для более прочного усвоения знаний, обратить внимание учителей на коррекционную направленность работы</w:t>
      </w:r>
    </w:p>
    <w:p w:rsidR="00C4252B" w:rsidRPr="00B34307" w:rsidRDefault="00C4252B" w:rsidP="00C4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2021-2023</w:t>
      </w:r>
      <w:r w:rsidRPr="00B34307">
        <w:rPr>
          <w:rFonts w:ascii="Times New Roman" w:eastAsia="Times New Roman" w:hAnsi="Times New Roman" w:cs="Times New Roman"/>
          <w:sz w:val="24"/>
          <w:szCs w:val="24"/>
        </w:rPr>
        <w:t xml:space="preserve"> учебного года  были аттестованы  учащиеся 1-4 </w:t>
      </w:r>
      <w:r>
        <w:rPr>
          <w:rFonts w:ascii="Times New Roman" w:eastAsia="Times New Roman" w:hAnsi="Times New Roman" w:cs="Times New Roman"/>
          <w:sz w:val="24"/>
          <w:szCs w:val="24"/>
        </w:rPr>
        <w:t>классов, в которых обучается 32 человек.  Из 21</w:t>
      </w:r>
      <w:r w:rsidRPr="00B34307">
        <w:rPr>
          <w:rFonts w:ascii="Times New Roman" w:eastAsia="Times New Roman" w:hAnsi="Times New Roman" w:cs="Times New Roman"/>
          <w:sz w:val="24"/>
          <w:szCs w:val="24"/>
        </w:rPr>
        <w:t xml:space="preserve"> уч</w:t>
      </w:r>
      <w:r>
        <w:rPr>
          <w:rFonts w:ascii="Times New Roman" w:eastAsia="Times New Roman" w:hAnsi="Times New Roman" w:cs="Times New Roman"/>
          <w:sz w:val="24"/>
          <w:szCs w:val="24"/>
        </w:rPr>
        <w:t xml:space="preserve">ащихся 2-4 классов  успевают </w:t>
      </w:r>
      <w:r w:rsidRPr="00B34307">
        <w:rPr>
          <w:rFonts w:ascii="Times New Roman" w:eastAsia="Times New Roman" w:hAnsi="Times New Roman" w:cs="Times New Roman"/>
          <w:sz w:val="24"/>
          <w:szCs w:val="24"/>
        </w:rPr>
        <w:t xml:space="preserve"> человек, что составило 100%. При этом КУ составила 66%.</w:t>
      </w:r>
    </w:p>
    <w:p w:rsidR="00C4252B" w:rsidRPr="00B34307" w:rsidRDefault="00C4252B" w:rsidP="00C425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них 8</w:t>
      </w:r>
      <w:r w:rsidRPr="00B34307">
        <w:rPr>
          <w:rFonts w:ascii="Times New Roman" w:eastAsia="Times New Roman" w:hAnsi="Times New Roman" w:cs="Times New Roman"/>
          <w:b/>
          <w:sz w:val="24"/>
          <w:szCs w:val="24"/>
        </w:rPr>
        <w:t xml:space="preserve"> </w:t>
      </w:r>
      <w:r w:rsidRPr="00B34307">
        <w:rPr>
          <w:rFonts w:ascii="Times New Roman" w:eastAsia="Times New Roman" w:hAnsi="Times New Roman" w:cs="Times New Roman"/>
          <w:sz w:val="24"/>
          <w:szCs w:val="24"/>
        </w:rPr>
        <w:t xml:space="preserve">человека закончили четверть </w:t>
      </w:r>
      <w:r w:rsidRPr="00B34307">
        <w:rPr>
          <w:rFonts w:ascii="Times New Roman" w:eastAsia="Times New Roman" w:hAnsi="Times New Roman" w:cs="Times New Roman"/>
          <w:b/>
          <w:i/>
          <w:sz w:val="24"/>
          <w:szCs w:val="24"/>
        </w:rPr>
        <w:t>на «отлично»,</w:t>
      </w:r>
      <w:r w:rsidRPr="00B34307">
        <w:rPr>
          <w:rFonts w:ascii="Times New Roman" w:eastAsia="Times New Roman" w:hAnsi="Times New Roman" w:cs="Times New Roman"/>
          <w:sz w:val="24"/>
          <w:szCs w:val="24"/>
        </w:rPr>
        <w:t xml:space="preserve">  – на «</w:t>
      </w:r>
      <w:r w:rsidRPr="00B34307">
        <w:rPr>
          <w:rFonts w:ascii="Times New Roman" w:eastAsia="Times New Roman" w:hAnsi="Times New Roman" w:cs="Times New Roman"/>
          <w:b/>
          <w:sz w:val="24"/>
          <w:szCs w:val="24"/>
        </w:rPr>
        <w:t>хорошо» и «отлично.</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Все учащиеся 1 класса усвоили образовательные программы в полном объёме.</w:t>
      </w: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 xml:space="preserve">Результаты </w:t>
      </w:r>
      <w:proofErr w:type="spellStart"/>
      <w:r w:rsidRPr="00B34307">
        <w:rPr>
          <w:rFonts w:ascii="Times New Roman" w:eastAsia="Times New Roman" w:hAnsi="Times New Roman" w:cs="Times New Roman"/>
          <w:b/>
          <w:sz w:val="24"/>
          <w:szCs w:val="24"/>
        </w:rPr>
        <w:t>обученности</w:t>
      </w:r>
      <w:proofErr w:type="spellEnd"/>
      <w:r w:rsidRPr="00B34307">
        <w:rPr>
          <w:rFonts w:ascii="Times New Roman" w:eastAsia="Times New Roman" w:hAnsi="Times New Roman" w:cs="Times New Roman"/>
          <w:b/>
          <w:sz w:val="24"/>
          <w:szCs w:val="24"/>
        </w:rPr>
        <w:t xml:space="preserve"> по классам</w:t>
      </w:r>
    </w:p>
    <w:p w:rsidR="00C4252B" w:rsidRPr="00B34307" w:rsidRDefault="00C4252B" w:rsidP="00C4252B">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XSpec="center" w:tblpY="163"/>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1017"/>
        <w:gridCol w:w="1134"/>
        <w:gridCol w:w="993"/>
        <w:gridCol w:w="1134"/>
        <w:gridCol w:w="1025"/>
        <w:gridCol w:w="709"/>
        <w:gridCol w:w="708"/>
        <w:gridCol w:w="709"/>
        <w:gridCol w:w="709"/>
        <w:gridCol w:w="709"/>
        <w:gridCol w:w="708"/>
        <w:gridCol w:w="567"/>
      </w:tblGrid>
      <w:tr w:rsidR="00C4252B" w:rsidRPr="00B34307" w:rsidTr="00491916">
        <w:trPr>
          <w:trHeight w:val="407"/>
        </w:trPr>
        <w:tc>
          <w:tcPr>
            <w:tcW w:w="792" w:type="dxa"/>
            <w:vMerge w:val="restart"/>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Класс</w:t>
            </w:r>
          </w:p>
        </w:tc>
        <w:tc>
          <w:tcPr>
            <w:tcW w:w="1017" w:type="dxa"/>
            <w:vMerge w:val="restart"/>
          </w:tcPr>
          <w:p w:rsidR="00C4252B" w:rsidRPr="00B34307" w:rsidRDefault="00C4252B" w:rsidP="00491916">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r w:rsidRPr="00B34307">
              <w:rPr>
                <w:rFonts w:ascii="Times New Roman" w:eastAsia="Times New Roman" w:hAnsi="Times New Roman" w:cs="Times New Roman"/>
                <w:b/>
                <w:sz w:val="20"/>
                <w:szCs w:val="20"/>
              </w:rPr>
              <w:t xml:space="preserve"> уч-ся на нач.</w:t>
            </w:r>
          </w:p>
          <w:p w:rsidR="00C4252B" w:rsidRPr="00B34307" w:rsidRDefault="00C4252B" w:rsidP="00491916">
            <w:pPr>
              <w:spacing w:after="0" w:line="240" w:lineRule="auto"/>
              <w:jc w:val="both"/>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уч</w:t>
            </w:r>
            <w:proofErr w:type="gramStart"/>
            <w:r w:rsidRPr="00B34307">
              <w:rPr>
                <w:rFonts w:ascii="Times New Roman" w:eastAsia="Times New Roman" w:hAnsi="Times New Roman" w:cs="Times New Roman"/>
                <w:b/>
                <w:sz w:val="20"/>
                <w:szCs w:val="20"/>
              </w:rPr>
              <w:t>.г</w:t>
            </w:r>
            <w:proofErr w:type="gramEnd"/>
            <w:r w:rsidRPr="00B34307">
              <w:rPr>
                <w:rFonts w:ascii="Times New Roman" w:eastAsia="Times New Roman" w:hAnsi="Times New Roman" w:cs="Times New Roman"/>
                <w:b/>
                <w:sz w:val="20"/>
                <w:szCs w:val="20"/>
              </w:rPr>
              <w:t>ода</w:t>
            </w:r>
            <w:proofErr w:type="spellEnd"/>
          </w:p>
        </w:tc>
        <w:tc>
          <w:tcPr>
            <w:tcW w:w="1134" w:type="dxa"/>
            <w:vMerge w:val="restart"/>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Прибыло</w:t>
            </w:r>
          </w:p>
        </w:tc>
        <w:tc>
          <w:tcPr>
            <w:tcW w:w="993" w:type="dxa"/>
            <w:vMerge w:val="restart"/>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Выбыло</w:t>
            </w:r>
          </w:p>
        </w:tc>
        <w:tc>
          <w:tcPr>
            <w:tcW w:w="1134" w:type="dxa"/>
            <w:vMerge w:val="restart"/>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 xml:space="preserve">Всего уч-ся на конец года </w:t>
            </w:r>
          </w:p>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5844" w:type="dxa"/>
            <w:gridSpan w:val="8"/>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Уровень учебных достижений</w:t>
            </w:r>
          </w:p>
        </w:tc>
      </w:tr>
      <w:tr w:rsidR="00C4252B" w:rsidRPr="00B34307" w:rsidTr="00491916">
        <w:trPr>
          <w:trHeight w:val="409"/>
        </w:trPr>
        <w:tc>
          <w:tcPr>
            <w:tcW w:w="792"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1017"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1134"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993"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1134"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1734" w:type="dxa"/>
            <w:gridSpan w:val="2"/>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«5»</w:t>
            </w:r>
          </w:p>
        </w:tc>
        <w:tc>
          <w:tcPr>
            <w:tcW w:w="1417" w:type="dxa"/>
            <w:gridSpan w:val="2"/>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«5»и «4»</w:t>
            </w:r>
          </w:p>
        </w:tc>
        <w:tc>
          <w:tcPr>
            <w:tcW w:w="1418" w:type="dxa"/>
            <w:gridSpan w:val="2"/>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«3»</w:t>
            </w:r>
          </w:p>
        </w:tc>
        <w:tc>
          <w:tcPr>
            <w:tcW w:w="1275" w:type="dxa"/>
            <w:gridSpan w:val="2"/>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«2»</w:t>
            </w:r>
          </w:p>
        </w:tc>
      </w:tr>
      <w:tr w:rsidR="00C4252B" w:rsidRPr="00B34307" w:rsidTr="00491916">
        <w:trPr>
          <w:trHeight w:val="430"/>
        </w:trPr>
        <w:tc>
          <w:tcPr>
            <w:tcW w:w="792"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1017"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1134"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993"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1134" w:type="dxa"/>
            <w:vMerge/>
          </w:tcPr>
          <w:p w:rsidR="00C4252B" w:rsidRPr="00B34307" w:rsidRDefault="00C4252B" w:rsidP="00491916">
            <w:pPr>
              <w:spacing w:after="0" w:line="240" w:lineRule="auto"/>
              <w:jc w:val="both"/>
              <w:rPr>
                <w:rFonts w:ascii="Times New Roman" w:eastAsia="Times New Roman" w:hAnsi="Times New Roman" w:cs="Times New Roman"/>
                <w:b/>
                <w:sz w:val="20"/>
                <w:szCs w:val="20"/>
              </w:rPr>
            </w:pPr>
          </w:p>
        </w:tc>
        <w:tc>
          <w:tcPr>
            <w:tcW w:w="1025" w:type="dxa"/>
          </w:tcPr>
          <w:p w:rsidR="00C4252B" w:rsidRPr="00B34307" w:rsidRDefault="00C4252B" w:rsidP="00491916">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p>
        </w:tc>
        <w:tc>
          <w:tcPr>
            <w:tcW w:w="709" w:type="dxa"/>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tc>
        <w:tc>
          <w:tcPr>
            <w:tcW w:w="708" w:type="dxa"/>
          </w:tcPr>
          <w:p w:rsidR="00C4252B" w:rsidRPr="00B34307" w:rsidRDefault="00C4252B" w:rsidP="00491916">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p>
        </w:tc>
        <w:tc>
          <w:tcPr>
            <w:tcW w:w="709" w:type="dxa"/>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tc>
        <w:tc>
          <w:tcPr>
            <w:tcW w:w="709" w:type="dxa"/>
          </w:tcPr>
          <w:p w:rsidR="00C4252B" w:rsidRPr="00B34307" w:rsidRDefault="00C4252B" w:rsidP="00491916">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p>
        </w:tc>
        <w:tc>
          <w:tcPr>
            <w:tcW w:w="709" w:type="dxa"/>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tc>
        <w:tc>
          <w:tcPr>
            <w:tcW w:w="708" w:type="dxa"/>
          </w:tcPr>
          <w:p w:rsidR="00C4252B" w:rsidRPr="00B34307" w:rsidRDefault="00C4252B" w:rsidP="00491916">
            <w:pPr>
              <w:spacing w:after="0" w:line="240" w:lineRule="auto"/>
              <w:jc w:val="both"/>
              <w:rPr>
                <w:rFonts w:ascii="Times New Roman" w:eastAsia="Times New Roman" w:hAnsi="Times New Roman" w:cs="Times New Roman"/>
                <w:b/>
                <w:sz w:val="20"/>
                <w:szCs w:val="20"/>
              </w:rPr>
            </w:pPr>
            <w:proofErr w:type="gramStart"/>
            <w:r w:rsidRPr="00B34307">
              <w:rPr>
                <w:rFonts w:ascii="Times New Roman" w:eastAsia="Times New Roman" w:hAnsi="Times New Roman" w:cs="Times New Roman"/>
                <w:b/>
                <w:sz w:val="20"/>
                <w:szCs w:val="20"/>
              </w:rPr>
              <w:t>К-во</w:t>
            </w:r>
            <w:proofErr w:type="gramEnd"/>
          </w:p>
        </w:tc>
        <w:tc>
          <w:tcPr>
            <w:tcW w:w="567" w:type="dxa"/>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w:t>
            </w:r>
          </w:p>
        </w:tc>
      </w:tr>
      <w:tr w:rsidR="00C4252B" w:rsidRPr="00B34307" w:rsidTr="00491916">
        <w:trPr>
          <w:trHeight w:val="430"/>
        </w:trPr>
        <w:tc>
          <w:tcPr>
            <w:tcW w:w="79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2-е</w:t>
            </w:r>
          </w:p>
        </w:tc>
        <w:tc>
          <w:tcPr>
            <w:tcW w:w="1017"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13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p>
        </w:tc>
        <w:tc>
          <w:tcPr>
            <w:tcW w:w="993"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p>
        </w:tc>
        <w:tc>
          <w:tcPr>
            <w:tcW w:w="113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25"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c>
          <w:tcPr>
            <w:tcW w:w="708"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57</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51</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30</w:t>
            </w:r>
          </w:p>
        </w:tc>
        <w:tc>
          <w:tcPr>
            <w:tcW w:w="708"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567"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r>
      <w:tr w:rsidR="00C4252B" w:rsidRPr="00B34307" w:rsidTr="00491916">
        <w:trPr>
          <w:trHeight w:val="430"/>
        </w:trPr>
        <w:tc>
          <w:tcPr>
            <w:tcW w:w="79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3-и</w:t>
            </w:r>
          </w:p>
        </w:tc>
        <w:tc>
          <w:tcPr>
            <w:tcW w:w="1017"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13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p>
        </w:tc>
        <w:tc>
          <w:tcPr>
            <w:tcW w:w="993"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25"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c>
          <w:tcPr>
            <w:tcW w:w="708"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42</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43</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33</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c>
          <w:tcPr>
            <w:tcW w:w="708"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567"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r>
      <w:tr w:rsidR="00C4252B" w:rsidRPr="00B34307" w:rsidTr="00491916">
        <w:trPr>
          <w:trHeight w:val="430"/>
        </w:trPr>
        <w:tc>
          <w:tcPr>
            <w:tcW w:w="79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4-е</w:t>
            </w:r>
          </w:p>
        </w:tc>
        <w:tc>
          <w:tcPr>
            <w:tcW w:w="1017"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13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p>
        </w:tc>
        <w:tc>
          <w:tcPr>
            <w:tcW w:w="993"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p>
        </w:tc>
        <w:tc>
          <w:tcPr>
            <w:tcW w:w="113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025"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c>
          <w:tcPr>
            <w:tcW w:w="708"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39</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48</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c>
          <w:tcPr>
            <w:tcW w:w="709"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41</w:t>
            </w:r>
          </w:p>
        </w:tc>
        <w:tc>
          <w:tcPr>
            <w:tcW w:w="708"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567"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r>
    </w:tbl>
    <w:p w:rsidR="00C4252B" w:rsidRPr="00B34307"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Default="00C4252B" w:rsidP="00C4252B">
      <w:pPr>
        <w:spacing w:after="0" w:line="240" w:lineRule="auto"/>
        <w:jc w:val="both"/>
        <w:rPr>
          <w:rFonts w:ascii="Times New Roman" w:eastAsia="Times New Roman" w:hAnsi="Times New Roman" w:cs="Times New Roman"/>
          <w:sz w:val="24"/>
          <w:szCs w:val="24"/>
        </w:rPr>
      </w:pP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Сравнительный анализ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по итогам года показывает, что наибольшее количество учащихся, закончивших учебный год на «отлич</w:t>
      </w:r>
      <w:r>
        <w:rPr>
          <w:rFonts w:ascii="Times New Roman" w:eastAsia="Times New Roman" w:hAnsi="Times New Roman" w:cs="Times New Roman"/>
          <w:sz w:val="24"/>
          <w:szCs w:val="24"/>
        </w:rPr>
        <w:t>но» и «хорошо»  во 2 классах -7</w:t>
      </w:r>
      <w:r w:rsidRPr="00B34307">
        <w:rPr>
          <w:rFonts w:ascii="Times New Roman" w:eastAsia="Times New Roman" w:hAnsi="Times New Roman" w:cs="Times New Roman"/>
          <w:sz w:val="24"/>
          <w:szCs w:val="24"/>
        </w:rPr>
        <w:t xml:space="preserve"> чел.</w:t>
      </w:r>
      <w:proofErr w:type="gramStart"/>
      <w:r w:rsidRPr="00B34307">
        <w:rPr>
          <w:rFonts w:ascii="Times New Roman" w:eastAsia="Times New Roman" w:hAnsi="Times New Roman" w:cs="Times New Roman"/>
          <w:sz w:val="24"/>
          <w:szCs w:val="24"/>
        </w:rPr>
        <w:t xml:space="preserve"> ,</w:t>
      </w:r>
      <w:proofErr w:type="gramEnd"/>
      <w:r w:rsidRPr="00B34307">
        <w:rPr>
          <w:rFonts w:ascii="Times New Roman" w:eastAsia="Times New Roman" w:hAnsi="Times New Roman" w:cs="Times New Roman"/>
          <w:sz w:val="24"/>
          <w:szCs w:val="24"/>
        </w:rPr>
        <w:t>в 3 кла</w:t>
      </w:r>
      <w:r>
        <w:rPr>
          <w:rFonts w:ascii="Times New Roman" w:eastAsia="Times New Roman" w:hAnsi="Times New Roman" w:cs="Times New Roman"/>
          <w:sz w:val="24"/>
          <w:szCs w:val="24"/>
        </w:rPr>
        <w:t>ссах – 5 чел.. в 4 классах – 6</w:t>
      </w:r>
      <w:r w:rsidRPr="00B34307">
        <w:rPr>
          <w:rFonts w:ascii="Times New Roman" w:eastAsia="Times New Roman" w:hAnsi="Times New Roman" w:cs="Times New Roman"/>
          <w:sz w:val="24"/>
          <w:szCs w:val="24"/>
        </w:rPr>
        <w:t xml:space="preserve"> человек.</w:t>
      </w: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Процент качества знан</w:t>
      </w:r>
      <w:r>
        <w:rPr>
          <w:rFonts w:ascii="Times New Roman" w:eastAsia="Times New Roman" w:hAnsi="Times New Roman" w:cs="Times New Roman"/>
          <w:b/>
          <w:sz w:val="24"/>
          <w:szCs w:val="24"/>
        </w:rPr>
        <w:t>ий по основным предметам за 2021- 2022</w:t>
      </w:r>
      <w:r w:rsidRPr="00B34307">
        <w:rPr>
          <w:rFonts w:ascii="Times New Roman" w:eastAsia="Times New Roman" w:hAnsi="Times New Roman" w:cs="Times New Roman"/>
          <w:b/>
          <w:sz w:val="24"/>
          <w:szCs w:val="24"/>
        </w:rPr>
        <w:t xml:space="preserve"> учебный год.</w:t>
      </w:r>
    </w:p>
    <w:p w:rsidR="00C4252B" w:rsidRPr="00B34307" w:rsidRDefault="00C4252B" w:rsidP="00C4252B">
      <w:pPr>
        <w:spacing w:after="0" w:line="240" w:lineRule="auto"/>
        <w:jc w:val="both"/>
        <w:rPr>
          <w:rFonts w:ascii="Times New Roman" w:eastAsia="Times New Roman" w:hAnsi="Times New Roman" w:cs="Times New Roman"/>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788"/>
        <w:gridCol w:w="1821"/>
        <w:gridCol w:w="1809"/>
        <w:gridCol w:w="1810"/>
      </w:tblGrid>
      <w:tr w:rsidR="00C4252B" w:rsidRPr="00B34307" w:rsidTr="00491916">
        <w:tc>
          <w:tcPr>
            <w:tcW w:w="1914" w:type="dxa"/>
          </w:tcPr>
          <w:p w:rsidR="00C4252B" w:rsidRPr="00B34307" w:rsidRDefault="00C4252B" w:rsidP="00491916">
            <w:pPr>
              <w:spacing w:after="0" w:line="240" w:lineRule="auto"/>
              <w:jc w:val="both"/>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предмет</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1</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2</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3</w:t>
            </w:r>
          </w:p>
        </w:tc>
        <w:tc>
          <w:tcPr>
            <w:tcW w:w="1915" w:type="dxa"/>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4</w:t>
            </w:r>
          </w:p>
        </w:tc>
      </w:tr>
      <w:tr w:rsidR="00C4252B" w:rsidRPr="00B34307" w:rsidTr="00491916">
        <w:tc>
          <w:tcPr>
            <w:tcW w:w="191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Русский язык</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r w:rsidRPr="00B34307">
              <w:rPr>
                <w:rFonts w:ascii="Times New Roman" w:eastAsia="Times New Roman" w:hAnsi="Times New Roman" w:cs="Times New Roman"/>
                <w:sz w:val="20"/>
                <w:szCs w:val="20"/>
              </w:rPr>
              <w:t>%</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B34307">
              <w:rPr>
                <w:rFonts w:ascii="Times New Roman" w:eastAsia="Times New Roman" w:hAnsi="Times New Roman" w:cs="Times New Roman"/>
                <w:sz w:val="20"/>
                <w:szCs w:val="20"/>
              </w:rPr>
              <w:t>%</w:t>
            </w:r>
          </w:p>
        </w:tc>
        <w:tc>
          <w:tcPr>
            <w:tcW w:w="1915"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r w:rsidRPr="00B34307">
              <w:rPr>
                <w:rFonts w:ascii="Times New Roman" w:eastAsia="Times New Roman" w:hAnsi="Times New Roman" w:cs="Times New Roman"/>
                <w:sz w:val="20"/>
                <w:szCs w:val="20"/>
              </w:rPr>
              <w:t>%</w:t>
            </w:r>
          </w:p>
        </w:tc>
      </w:tr>
      <w:tr w:rsidR="00C4252B" w:rsidRPr="00B34307" w:rsidTr="00491916">
        <w:tc>
          <w:tcPr>
            <w:tcW w:w="191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Литературное чтение</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915"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83%</w:t>
            </w:r>
          </w:p>
        </w:tc>
      </w:tr>
      <w:tr w:rsidR="00C4252B" w:rsidRPr="00B34307" w:rsidTr="00491916">
        <w:tc>
          <w:tcPr>
            <w:tcW w:w="191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Математика</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sidRPr="00B34307">
              <w:rPr>
                <w:rFonts w:ascii="Times New Roman" w:eastAsia="Times New Roman" w:hAnsi="Times New Roman" w:cs="Times New Roman"/>
                <w:sz w:val="20"/>
                <w:szCs w:val="20"/>
              </w:rPr>
              <w:t>,5%</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r w:rsidRPr="00B34307">
              <w:rPr>
                <w:rFonts w:ascii="Times New Roman" w:eastAsia="Times New Roman" w:hAnsi="Times New Roman" w:cs="Times New Roman"/>
                <w:sz w:val="20"/>
                <w:szCs w:val="20"/>
              </w:rPr>
              <w:t>%</w:t>
            </w:r>
          </w:p>
        </w:tc>
        <w:tc>
          <w:tcPr>
            <w:tcW w:w="1915"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r w:rsidRPr="00B34307">
              <w:rPr>
                <w:rFonts w:ascii="Times New Roman" w:eastAsia="Times New Roman" w:hAnsi="Times New Roman" w:cs="Times New Roman"/>
                <w:sz w:val="20"/>
                <w:szCs w:val="20"/>
              </w:rPr>
              <w:t>%</w:t>
            </w:r>
          </w:p>
        </w:tc>
      </w:tr>
      <w:tr w:rsidR="00C4252B" w:rsidRPr="00B34307" w:rsidTr="00491916">
        <w:tc>
          <w:tcPr>
            <w:tcW w:w="1914" w:type="dxa"/>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Окружающий мир</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99%</w:t>
            </w:r>
          </w:p>
        </w:tc>
        <w:tc>
          <w:tcPr>
            <w:tcW w:w="1914"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71%</w:t>
            </w:r>
          </w:p>
        </w:tc>
        <w:tc>
          <w:tcPr>
            <w:tcW w:w="1915"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84%</w:t>
            </w:r>
          </w:p>
        </w:tc>
      </w:tr>
    </w:tbl>
    <w:p w:rsidR="00C4252B" w:rsidRPr="00B34307" w:rsidRDefault="00C4252B" w:rsidP="00C4252B">
      <w:pPr>
        <w:spacing w:after="0" w:line="240" w:lineRule="auto"/>
        <w:jc w:val="both"/>
        <w:rPr>
          <w:rFonts w:ascii="Times New Roman" w:eastAsia="Times New Roman" w:hAnsi="Times New Roman" w:cs="Times New Roman"/>
          <w:sz w:val="20"/>
          <w:szCs w:val="20"/>
        </w:rPr>
      </w:pPr>
    </w:p>
    <w:p w:rsidR="00C4252B" w:rsidRPr="00B34307" w:rsidRDefault="00C4252B" w:rsidP="00C4252B">
      <w:pPr>
        <w:spacing w:after="0" w:line="240" w:lineRule="auto"/>
        <w:jc w:val="both"/>
        <w:rPr>
          <w:rFonts w:ascii="Times New Roman" w:eastAsia="Times New Roman" w:hAnsi="Times New Roman" w:cs="Times New Roman"/>
          <w:sz w:val="20"/>
          <w:szCs w:val="20"/>
        </w:rPr>
      </w:pP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Сравнительный анализ качества знаний уч-ся позволяет  выявить классы с высоким  и низким процентом качества  знаний. Высокий процент качества знаний по всем предмет</w:t>
      </w:r>
      <w:r>
        <w:rPr>
          <w:rFonts w:ascii="Times New Roman" w:eastAsia="Times New Roman" w:hAnsi="Times New Roman" w:cs="Times New Roman"/>
          <w:sz w:val="24"/>
          <w:szCs w:val="24"/>
        </w:rPr>
        <w:t xml:space="preserve">ам у учителя Меджидовой </w:t>
      </w:r>
      <w:proofErr w:type="spellStart"/>
      <w:r>
        <w:rPr>
          <w:rFonts w:ascii="Times New Roman" w:eastAsia="Times New Roman" w:hAnsi="Times New Roman" w:cs="Times New Roman"/>
          <w:sz w:val="24"/>
          <w:szCs w:val="24"/>
        </w:rPr>
        <w:t>Асият</w:t>
      </w:r>
      <w:proofErr w:type="spellEnd"/>
      <w:r>
        <w:rPr>
          <w:rFonts w:ascii="Times New Roman" w:eastAsia="Times New Roman" w:hAnsi="Times New Roman" w:cs="Times New Roman"/>
          <w:sz w:val="24"/>
          <w:szCs w:val="24"/>
        </w:rPr>
        <w:t xml:space="preserve"> </w:t>
      </w:r>
      <w:r w:rsidRPr="00B343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2-в класс (95%),</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Учащиеся 4 классов успешно выполнили </w:t>
      </w:r>
      <w:r w:rsidRPr="00B34307">
        <w:rPr>
          <w:rFonts w:ascii="Times New Roman" w:eastAsia="Times New Roman" w:hAnsi="Times New Roman" w:cs="Times New Roman"/>
          <w:b/>
          <w:sz w:val="24"/>
          <w:szCs w:val="24"/>
        </w:rPr>
        <w:t>Всероссийские проверочные  работы</w:t>
      </w:r>
      <w:r w:rsidRPr="00B34307">
        <w:rPr>
          <w:rFonts w:ascii="Times New Roman" w:eastAsia="Times New Roman" w:hAnsi="Times New Roman" w:cs="Times New Roman"/>
          <w:sz w:val="24"/>
          <w:szCs w:val="24"/>
        </w:rPr>
        <w:t xml:space="preserve"> по русскому языку, математике и окружающему миру. Все подтвердили свои годовые оценки.</w:t>
      </w:r>
    </w:p>
    <w:p w:rsidR="00C4252B" w:rsidRPr="00B34307" w:rsidRDefault="00C4252B" w:rsidP="00C4252B">
      <w:pPr>
        <w:spacing w:after="0" w:line="240" w:lineRule="auto"/>
        <w:jc w:val="center"/>
        <w:rPr>
          <w:rFonts w:ascii="Times New Roman" w:eastAsia="Times New Roman" w:hAnsi="Times New Roman" w:cs="Times New Roman"/>
          <w:b/>
          <w:sz w:val="20"/>
          <w:szCs w:val="20"/>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Результаты ВПР по математике, русскому языку и окружающему миру в 4 классе</w:t>
      </w:r>
    </w:p>
    <w:p w:rsidR="00C4252B" w:rsidRPr="00B34307" w:rsidRDefault="00C4252B" w:rsidP="00C4252B">
      <w:pPr>
        <w:spacing w:after="0" w:line="240" w:lineRule="auto"/>
        <w:jc w:val="both"/>
        <w:rPr>
          <w:rFonts w:ascii="Times New Roman" w:eastAsia="Times New Roman" w:hAnsi="Times New Roman" w:cs="Times New Roman"/>
          <w:sz w:val="20"/>
          <w:szCs w:val="20"/>
        </w:rPr>
      </w:pPr>
    </w:p>
    <w:tbl>
      <w:tblPr>
        <w:tblW w:w="8664"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599"/>
        <w:gridCol w:w="2020"/>
        <w:gridCol w:w="1978"/>
        <w:gridCol w:w="1672"/>
      </w:tblGrid>
      <w:tr w:rsidR="00C4252B" w:rsidRPr="00B34307" w:rsidTr="00491916">
        <w:trPr>
          <w:trHeight w:val="598"/>
        </w:trPr>
        <w:tc>
          <w:tcPr>
            <w:tcW w:w="2994" w:type="dxa"/>
            <w:gridSpan w:val="2"/>
            <w:vMerge w:val="restart"/>
            <w:tcBorders>
              <w:top w:val="single" w:sz="4" w:space="0" w:color="auto"/>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предмет</w:t>
            </w:r>
          </w:p>
        </w:tc>
        <w:tc>
          <w:tcPr>
            <w:tcW w:w="2020"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математика</w:t>
            </w:r>
          </w:p>
        </w:tc>
        <w:tc>
          <w:tcPr>
            <w:tcW w:w="1978"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Русский язык</w:t>
            </w:r>
          </w:p>
        </w:tc>
        <w:tc>
          <w:tcPr>
            <w:tcW w:w="1672"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Окр</w:t>
            </w:r>
            <w:proofErr w:type="spellEnd"/>
            <w:r w:rsidRPr="00B34307">
              <w:rPr>
                <w:rFonts w:ascii="Times New Roman" w:eastAsia="Times New Roman" w:hAnsi="Times New Roman" w:cs="Times New Roman"/>
                <w:b/>
                <w:sz w:val="20"/>
                <w:szCs w:val="20"/>
              </w:rPr>
              <w:t>. мир</w:t>
            </w:r>
          </w:p>
          <w:p w:rsidR="00C4252B" w:rsidRPr="00B34307" w:rsidRDefault="00C4252B" w:rsidP="00491916">
            <w:pPr>
              <w:spacing w:after="0" w:line="240" w:lineRule="auto"/>
              <w:jc w:val="center"/>
              <w:rPr>
                <w:rFonts w:ascii="Times New Roman" w:eastAsia="Times New Roman" w:hAnsi="Times New Roman" w:cs="Times New Roman"/>
                <w:b/>
                <w:sz w:val="20"/>
                <w:szCs w:val="20"/>
              </w:rPr>
            </w:pPr>
          </w:p>
        </w:tc>
      </w:tr>
      <w:tr w:rsidR="00C4252B" w:rsidRPr="00B34307" w:rsidTr="00491916">
        <w:trPr>
          <w:trHeight w:val="326"/>
        </w:trPr>
        <w:tc>
          <w:tcPr>
            <w:tcW w:w="2994" w:type="dxa"/>
            <w:gridSpan w:val="2"/>
            <w:vMerge/>
            <w:tcBorders>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
        </w:tc>
        <w:tc>
          <w:tcPr>
            <w:tcW w:w="2020" w:type="dxa"/>
            <w:vMerge w:val="restart"/>
            <w:tcBorders>
              <w:top w:val="single" w:sz="4" w:space="0" w:color="auto"/>
              <w:left w:val="single" w:sz="4" w:space="0" w:color="auto"/>
              <w:right w:val="single" w:sz="4" w:space="0" w:color="auto"/>
            </w:tcBorders>
          </w:tcPr>
          <w:p w:rsidR="00C4252B" w:rsidRDefault="00C4252B" w:rsidP="00491916">
            <w:pPr>
              <w:spacing w:after="0" w:line="240" w:lineRule="auto"/>
              <w:rPr>
                <w:rFonts w:ascii="Times New Roman" w:eastAsia="Times New Roman" w:hAnsi="Times New Roman" w:cs="Times New Roman"/>
                <w:sz w:val="20"/>
                <w:szCs w:val="20"/>
              </w:rPr>
            </w:pPr>
          </w:p>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p w:rsidR="00C4252B" w:rsidRPr="00B34307" w:rsidRDefault="00C4252B" w:rsidP="00491916">
            <w:pPr>
              <w:spacing w:after="0" w:line="240" w:lineRule="auto"/>
              <w:jc w:val="center"/>
              <w:rPr>
                <w:rFonts w:ascii="Times New Roman" w:eastAsia="Times New Roman" w:hAnsi="Times New Roman" w:cs="Times New Roman"/>
                <w:sz w:val="20"/>
                <w:szCs w:val="20"/>
              </w:rPr>
            </w:pPr>
          </w:p>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sz w:val="20"/>
                <w:szCs w:val="20"/>
              </w:rPr>
              <w:t>4,5</w:t>
            </w:r>
          </w:p>
        </w:tc>
        <w:tc>
          <w:tcPr>
            <w:tcW w:w="1978" w:type="dxa"/>
            <w:vMerge w:val="restart"/>
            <w:tcBorders>
              <w:top w:val="single" w:sz="4" w:space="0" w:color="auto"/>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sz w:val="20"/>
                <w:szCs w:val="20"/>
              </w:rPr>
              <w:t>4,3</w:t>
            </w:r>
          </w:p>
        </w:tc>
        <w:tc>
          <w:tcPr>
            <w:tcW w:w="1672" w:type="dxa"/>
            <w:vMerge w:val="restart"/>
            <w:tcBorders>
              <w:top w:val="single" w:sz="4" w:space="0" w:color="auto"/>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p>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p w:rsidR="00C4252B" w:rsidRPr="00B34307" w:rsidRDefault="00C4252B" w:rsidP="00491916">
            <w:pPr>
              <w:spacing w:after="0" w:line="240" w:lineRule="auto"/>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sz w:val="20"/>
                <w:szCs w:val="20"/>
              </w:rPr>
              <w:t>4,4</w:t>
            </w:r>
          </w:p>
        </w:tc>
      </w:tr>
      <w:tr w:rsidR="00C4252B" w:rsidRPr="00B34307" w:rsidTr="00491916">
        <w:trPr>
          <w:trHeight w:val="220"/>
        </w:trPr>
        <w:tc>
          <w:tcPr>
            <w:tcW w:w="2395" w:type="dxa"/>
            <w:vMerge w:val="restart"/>
            <w:tcBorders>
              <w:top w:val="single" w:sz="4" w:space="0" w:color="auto"/>
              <w:left w:val="single" w:sz="4" w:space="0" w:color="auto"/>
              <w:right w:val="single" w:sz="4" w:space="0" w:color="auto"/>
            </w:tcBorders>
          </w:tcPr>
          <w:p w:rsidR="00C4252B" w:rsidRPr="00B34307" w:rsidRDefault="00C4252B" w:rsidP="00491916">
            <w:pPr>
              <w:spacing w:after="0" w:line="240" w:lineRule="auto"/>
              <w:jc w:val="both"/>
              <w:rPr>
                <w:rFonts w:ascii="Times New Roman" w:eastAsia="Times New Roman" w:hAnsi="Times New Roman" w:cs="Times New Roman"/>
                <w:sz w:val="20"/>
                <w:szCs w:val="20"/>
              </w:rPr>
            </w:pPr>
          </w:p>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Получили оценки</w:t>
            </w:r>
          </w:p>
        </w:tc>
        <w:tc>
          <w:tcPr>
            <w:tcW w:w="599"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«5»</w:t>
            </w:r>
          </w:p>
        </w:tc>
        <w:tc>
          <w:tcPr>
            <w:tcW w:w="2020"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lang w:val="en-US"/>
              </w:rPr>
            </w:pPr>
          </w:p>
        </w:tc>
        <w:tc>
          <w:tcPr>
            <w:tcW w:w="1978"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r>
      <w:tr w:rsidR="00C4252B" w:rsidRPr="00B34307" w:rsidTr="00491916">
        <w:tc>
          <w:tcPr>
            <w:tcW w:w="2395" w:type="dxa"/>
            <w:vMerge/>
            <w:tcBorders>
              <w:left w:val="single" w:sz="4" w:space="0" w:color="auto"/>
              <w:bottom w:val="single" w:sz="4" w:space="0" w:color="auto"/>
              <w:right w:val="single" w:sz="4" w:space="0" w:color="auto"/>
            </w:tcBorders>
          </w:tcPr>
          <w:p w:rsidR="00C4252B" w:rsidRPr="00B34307" w:rsidRDefault="00C4252B" w:rsidP="00491916">
            <w:pPr>
              <w:spacing w:after="0" w:line="240" w:lineRule="auto"/>
              <w:jc w:val="both"/>
              <w:rPr>
                <w:rFonts w:ascii="Times New Roman" w:eastAsia="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«4»</w:t>
            </w:r>
          </w:p>
        </w:tc>
        <w:tc>
          <w:tcPr>
            <w:tcW w:w="2020"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lang w:val="en-US"/>
              </w:rPr>
            </w:pPr>
          </w:p>
        </w:tc>
        <w:tc>
          <w:tcPr>
            <w:tcW w:w="1978"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r>
      <w:tr w:rsidR="00C4252B" w:rsidRPr="00B34307" w:rsidTr="00491916">
        <w:tc>
          <w:tcPr>
            <w:tcW w:w="2395"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Качество  %</w:t>
            </w:r>
          </w:p>
        </w:tc>
        <w:tc>
          <w:tcPr>
            <w:tcW w:w="599"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both"/>
              <w:rPr>
                <w:rFonts w:ascii="Times New Roman" w:eastAsia="Times New Roman" w:hAnsi="Times New Roman" w:cs="Times New Roman"/>
                <w:sz w:val="20"/>
                <w:szCs w:val="20"/>
              </w:rPr>
            </w:pPr>
          </w:p>
        </w:tc>
        <w:tc>
          <w:tcPr>
            <w:tcW w:w="2020"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c>
          <w:tcPr>
            <w:tcW w:w="1978"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r>
      <w:tr w:rsidR="00C4252B" w:rsidRPr="00B34307" w:rsidTr="00491916">
        <w:tc>
          <w:tcPr>
            <w:tcW w:w="2395"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Степень </w:t>
            </w:r>
            <w:proofErr w:type="spellStart"/>
            <w:r w:rsidRPr="00B34307">
              <w:rPr>
                <w:rFonts w:ascii="Times New Roman" w:eastAsia="Times New Roman" w:hAnsi="Times New Roman" w:cs="Times New Roman"/>
                <w:sz w:val="20"/>
                <w:szCs w:val="20"/>
              </w:rPr>
              <w:t>обученности</w:t>
            </w:r>
            <w:proofErr w:type="spellEnd"/>
            <w:r w:rsidRPr="00B34307">
              <w:rPr>
                <w:rFonts w:ascii="Times New Roman" w:eastAsia="Times New Roman" w:hAnsi="Times New Roman" w:cs="Times New Roman"/>
                <w:sz w:val="20"/>
                <w:szCs w:val="20"/>
              </w:rPr>
              <w:t xml:space="preserve">  %</w:t>
            </w:r>
          </w:p>
        </w:tc>
        <w:tc>
          <w:tcPr>
            <w:tcW w:w="599"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both"/>
              <w:rPr>
                <w:rFonts w:ascii="Times New Roman" w:eastAsia="Times New Roman" w:hAnsi="Times New Roman" w:cs="Times New Roman"/>
                <w:sz w:val="20"/>
                <w:szCs w:val="20"/>
              </w:rPr>
            </w:pPr>
          </w:p>
        </w:tc>
        <w:tc>
          <w:tcPr>
            <w:tcW w:w="2020"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c>
          <w:tcPr>
            <w:tcW w:w="1978"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r>
      <w:tr w:rsidR="00C4252B" w:rsidRPr="00B34307" w:rsidTr="00491916">
        <w:tc>
          <w:tcPr>
            <w:tcW w:w="2395"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Средняя оценка</w:t>
            </w:r>
          </w:p>
        </w:tc>
        <w:tc>
          <w:tcPr>
            <w:tcW w:w="599" w:type="dxa"/>
            <w:tcBorders>
              <w:top w:val="single" w:sz="4" w:space="0" w:color="auto"/>
              <w:left w:val="single" w:sz="4" w:space="0" w:color="auto"/>
              <w:bottom w:val="single" w:sz="4" w:space="0" w:color="auto"/>
              <w:right w:val="single" w:sz="4" w:space="0" w:color="auto"/>
            </w:tcBorders>
          </w:tcPr>
          <w:p w:rsidR="00C4252B" w:rsidRPr="00B34307" w:rsidRDefault="00C4252B" w:rsidP="00491916">
            <w:pPr>
              <w:spacing w:after="0" w:line="240" w:lineRule="auto"/>
              <w:jc w:val="both"/>
              <w:rPr>
                <w:rFonts w:ascii="Times New Roman" w:eastAsia="Times New Roman" w:hAnsi="Times New Roman" w:cs="Times New Roman"/>
                <w:sz w:val="20"/>
                <w:szCs w:val="20"/>
              </w:rPr>
            </w:pPr>
          </w:p>
        </w:tc>
        <w:tc>
          <w:tcPr>
            <w:tcW w:w="2020" w:type="dxa"/>
            <w:vMerge/>
            <w:tcBorders>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c>
          <w:tcPr>
            <w:tcW w:w="1978" w:type="dxa"/>
            <w:vMerge/>
            <w:tcBorders>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lang w:val="en-US"/>
              </w:rPr>
            </w:pPr>
          </w:p>
        </w:tc>
        <w:tc>
          <w:tcPr>
            <w:tcW w:w="1672" w:type="dxa"/>
            <w:vMerge/>
            <w:tcBorders>
              <w:left w:val="single" w:sz="4" w:space="0" w:color="auto"/>
              <w:bottom w:val="single" w:sz="4" w:space="0" w:color="auto"/>
              <w:right w:val="single" w:sz="4" w:space="0" w:color="auto"/>
            </w:tcBorders>
          </w:tcPr>
          <w:p w:rsidR="00C4252B" w:rsidRPr="00B34307" w:rsidRDefault="00C4252B" w:rsidP="00491916">
            <w:pPr>
              <w:spacing w:after="0" w:line="240" w:lineRule="auto"/>
              <w:jc w:val="center"/>
              <w:rPr>
                <w:rFonts w:ascii="Times New Roman" w:eastAsia="Times New Roman" w:hAnsi="Times New Roman" w:cs="Times New Roman"/>
                <w:sz w:val="20"/>
                <w:szCs w:val="20"/>
              </w:rPr>
            </w:pPr>
          </w:p>
        </w:tc>
      </w:tr>
    </w:tbl>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ab/>
        <w:t xml:space="preserve">В конце  учебного года  в 2-3 классах  проведены </w:t>
      </w:r>
      <w:r w:rsidRPr="00B34307">
        <w:rPr>
          <w:rFonts w:ascii="Times New Roman" w:eastAsia="Times New Roman" w:hAnsi="Times New Roman" w:cs="Times New Roman"/>
          <w:b/>
          <w:sz w:val="24"/>
          <w:szCs w:val="24"/>
        </w:rPr>
        <w:t xml:space="preserve">контрольные работы с подробным анализом  по русскому языку, математике. </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ab/>
      </w: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Русский язык</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Из      учащихся 2-3 классов  письменную работу п</w:t>
      </w:r>
      <w:r>
        <w:rPr>
          <w:rFonts w:ascii="Times New Roman" w:eastAsia="Times New Roman" w:hAnsi="Times New Roman" w:cs="Times New Roman"/>
          <w:sz w:val="24"/>
          <w:szCs w:val="24"/>
        </w:rPr>
        <w:t>о русскому языку выполнили  15</w:t>
      </w:r>
      <w:r w:rsidRPr="00B34307">
        <w:rPr>
          <w:rFonts w:ascii="Times New Roman" w:eastAsia="Times New Roman" w:hAnsi="Times New Roman" w:cs="Times New Roman"/>
          <w:sz w:val="24"/>
          <w:szCs w:val="24"/>
        </w:rPr>
        <w:t xml:space="preserve"> учеников. </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Качество знаний при выполнении </w:t>
      </w:r>
      <w:r w:rsidRPr="00B34307">
        <w:rPr>
          <w:rFonts w:ascii="Times New Roman" w:eastAsia="Times New Roman" w:hAnsi="Times New Roman" w:cs="Times New Roman"/>
          <w:b/>
          <w:sz w:val="24"/>
          <w:szCs w:val="24"/>
        </w:rPr>
        <w:t>диктанта</w:t>
      </w:r>
      <w:r w:rsidRPr="00B34307">
        <w:rPr>
          <w:rFonts w:ascii="Times New Roman" w:eastAsia="Times New Roman" w:hAnsi="Times New Roman" w:cs="Times New Roman"/>
          <w:sz w:val="24"/>
          <w:szCs w:val="24"/>
        </w:rPr>
        <w:t xml:space="preserve"> составляет 70 %, степень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 90% , средний балл – 3,9 %.</w:t>
      </w:r>
    </w:p>
    <w:p w:rsidR="00C4252B"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sz w:val="24"/>
          <w:szCs w:val="24"/>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238"/>
        <w:gridCol w:w="1078"/>
        <w:gridCol w:w="1479"/>
        <w:gridCol w:w="981"/>
      </w:tblGrid>
      <w:tr w:rsidR="00C4252B" w:rsidRPr="00B34307" w:rsidTr="00491916">
        <w:trPr>
          <w:trHeight w:val="135"/>
        </w:trPr>
        <w:tc>
          <w:tcPr>
            <w:tcW w:w="771" w:type="dxa"/>
            <w:vMerge w:val="restart"/>
          </w:tcPr>
          <w:p w:rsidR="00C4252B" w:rsidRPr="00B34307" w:rsidRDefault="00C4252B" w:rsidP="00491916">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класс</w:t>
            </w:r>
          </w:p>
        </w:tc>
        <w:tc>
          <w:tcPr>
            <w:tcW w:w="2238" w:type="dxa"/>
            <w:vMerge w:val="restart"/>
          </w:tcPr>
          <w:p w:rsidR="00C4252B" w:rsidRPr="00B34307" w:rsidRDefault="00C4252B" w:rsidP="00491916">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ФИО учителя</w:t>
            </w:r>
          </w:p>
        </w:tc>
        <w:tc>
          <w:tcPr>
            <w:tcW w:w="3538" w:type="dxa"/>
            <w:gridSpan w:val="3"/>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Диктант</w:t>
            </w:r>
          </w:p>
        </w:tc>
      </w:tr>
      <w:tr w:rsidR="00C4252B" w:rsidRPr="00B34307" w:rsidTr="00491916">
        <w:trPr>
          <w:trHeight w:val="135"/>
        </w:trPr>
        <w:tc>
          <w:tcPr>
            <w:tcW w:w="771" w:type="dxa"/>
            <w:vMerge/>
          </w:tcPr>
          <w:p w:rsidR="00C4252B" w:rsidRPr="00B34307" w:rsidRDefault="00C4252B" w:rsidP="00491916">
            <w:pPr>
              <w:spacing w:after="0" w:line="240" w:lineRule="auto"/>
              <w:rPr>
                <w:rFonts w:ascii="Times New Roman" w:eastAsia="Times New Roman" w:hAnsi="Times New Roman" w:cs="Times New Roman"/>
                <w:sz w:val="20"/>
                <w:szCs w:val="20"/>
              </w:rPr>
            </w:pPr>
          </w:p>
        </w:tc>
        <w:tc>
          <w:tcPr>
            <w:tcW w:w="2238" w:type="dxa"/>
            <w:vMerge/>
          </w:tcPr>
          <w:p w:rsidR="00C4252B" w:rsidRPr="00B34307" w:rsidRDefault="00C4252B" w:rsidP="00491916">
            <w:pPr>
              <w:spacing w:after="0" w:line="240" w:lineRule="auto"/>
              <w:rPr>
                <w:rFonts w:ascii="Times New Roman" w:eastAsia="Times New Roman" w:hAnsi="Times New Roman" w:cs="Times New Roman"/>
                <w:sz w:val="20"/>
                <w:szCs w:val="20"/>
              </w:rPr>
            </w:pPr>
          </w:p>
        </w:tc>
        <w:tc>
          <w:tcPr>
            <w:tcW w:w="1078" w:type="dxa"/>
          </w:tcPr>
          <w:p w:rsidR="00C4252B" w:rsidRPr="00B34307" w:rsidRDefault="00C4252B" w:rsidP="00491916">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    УО</w:t>
            </w:r>
          </w:p>
        </w:tc>
        <w:tc>
          <w:tcPr>
            <w:tcW w:w="1479"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Кач.зн</w:t>
            </w:r>
            <w:proofErr w:type="spellEnd"/>
            <w:r w:rsidRPr="00B34307">
              <w:rPr>
                <w:rFonts w:ascii="Times New Roman" w:eastAsia="Times New Roman" w:hAnsi="Times New Roman" w:cs="Times New Roman"/>
                <w:sz w:val="20"/>
                <w:szCs w:val="20"/>
              </w:rPr>
              <w:t>.</w:t>
            </w:r>
          </w:p>
        </w:tc>
        <w:tc>
          <w:tcPr>
            <w:tcW w:w="981"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Ср</w:t>
            </w:r>
            <w:proofErr w:type="gramStart"/>
            <w:r w:rsidRPr="00B34307">
              <w:rPr>
                <w:rFonts w:ascii="Times New Roman" w:eastAsia="Times New Roman" w:hAnsi="Times New Roman" w:cs="Times New Roman"/>
                <w:sz w:val="20"/>
                <w:szCs w:val="20"/>
              </w:rPr>
              <w:t>.б</w:t>
            </w:r>
            <w:proofErr w:type="gramEnd"/>
            <w:r w:rsidRPr="00B34307">
              <w:rPr>
                <w:rFonts w:ascii="Times New Roman" w:eastAsia="Times New Roman" w:hAnsi="Times New Roman" w:cs="Times New Roman"/>
                <w:sz w:val="20"/>
                <w:szCs w:val="20"/>
              </w:rPr>
              <w:t>алл</w:t>
            </w:r>
            <w:proofErr w:type="spellEnd"/>
          </w:p>
        </w:tc>
      </w:tr>
      <w:tr w:rsidR="00C4252B" w:rsidRPr="00B34307" w:rsidTr="00491916">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38"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Джамбулатова</w:t>
            </w:r>
            <w:proofErr w:type="spellEnd"/>
            <w:r>
              <w:rPr>
                <w:rFonts w:ascii="Times New Roman" w:eastAsia="Times New Roman" w:hAnsi="Times New Roman" w:cs="Times New Roman"/>
                <w:sz w:val="20"/>
                <w:szCs w:val="20"/>
              </w:rPr>
              <w:t xml:space="preserve"> Зарина </w:t>
            </w:r>
          </w:p>
        </w:tc>
        <w:tc>
          <w:tcPr>
            <w:tcW w:w="1078"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B34307">
              <w:rPr>
                <w:rFonts w:ascii="Times New Roman" w:eastAsia="Times New Roman" w:hAnsi="Times New Roman" w:cs="Times New Roman"/>
                <w:sz w:val="20"/>
                <w:szCs w:val="20"/>
              </w:rPr>
              <w:t>%</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r w:rsidRPr="00B34307">
              <w:rPr>
                <w:rFonts w:ascii="Times New Roman" w:eastAsia="Times New Roman" w:hAnsi="Times New Roman" w:cs="Times New Roman"/>
                <w:sz w:val="20"/>
                <w:szCs w:val="20"/>
              </w:rPr>
              <w:t>%</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C4252B" w:rsidRPr="00B34307" w:rsidTr="00491916">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38"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Идрисов Абдулла </w:t>
            </w:r>
          </w:p>
        </w:tc>
        <w:tc>
          <w:tcPr>
            <w:tcW w:w="1078"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67%</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3,8</w:t>
            </w:r>
          </w:p>
        </w:tc>
      </w:tr>
      <w:tr w:rsidR="00C4252B" w:rsidRPr="00B34307" w:rsidTr="00491916">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38"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Саидова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Марият</w:t>
            </w:r>
            <w:proofErr w:type="spellEnd"/>
            <w:r>
              <w:rPr>
                <w:rFonts w:ascii="Times New Roman" w:eastAsia="Times New Roman" w:hAnsi="Times New Roman" w:cs="Times New Roman"/>
                <w:sz w:val="20"/>
                <w:szCs w:val="20"/>
              </w:rPr>
              <w:t xml:space="preserve"> </w:t>
            </w:r>
          </w:p>
        </w:tc>
        <w:tc>
          <w:tcPr>
            <w:tcW w:w="1078"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90%</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4.4</w:t>
            </w:r>
          </w:p>
        </w:tc>
      </w:tr>
      <w:tr w:rsidR="00C4252B" w:rsidRPr="00B34307" w:rsidTr="00491916">
        <w:trPr>
          <w:trHeight w:val="285"/>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Магомедова Марьям </w:t>
            </w:r>
          </w:p>
        </w:tc>
        <w:tc>
          <w:tcPr>
            <w:tcW w:w="1078"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85%</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4,2</w:t>
            </w:r>
          </w:p>
        </w:tc>
      </w:tr>
      <w:tr w:rsidR="00C4252B" w:rsidRPr="00B34307" w:rsidTr="00491916">
        <w:trPr>
          <w:trHeight w:val="271"/>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Мустафаев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Набибулла</w:t>
            </w:r>
            <w:proofErr w:type="spellEnd"/>
            <w:r>
              <w:rPr>
                <w:rFonts w:ascii="Times New Roman" w:eastAsia="Times New Roman" w:hAnsi="Times New Roman" w:cs="Times New Roman"/>
                <w:sz w:val="20"/>
                <w:szCs w:val="20"/>
              </w:rPr>
              <w:t xml:space="preserve"> </w:t>
            </w:r>
          </w:p>
        </w:tc>
        <w:tc>
          <w:tcPr>
            <w:tcW w:w="1078"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61%</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57%</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r>
      <w:tr w:rsidR="00C4252B" w:rsidRPr="00B34307" w:rsidTr="00491916">
        <w:trPr>
          <w:trHeight w:val="234"/>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Ибрагимова  Джамиля </w:t>
            </w:r>
          </w:p>
        </w:tc>
        <w:tc>
          <w:tcPr>
            <w:tcW w:w="1078"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85%</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4,2</w:t>
            </w:r>
          </w:p>
        </w:tc>
      </w:tr>
      <w:tr w:rsidR="00C4252B" w:rsidRPr="00B34307" w:rsidTr="00491916">
        <w:trPr>
          <w:trHeight w:val="209"/>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Идрисова </w:t>
            </w:r>
            <w:proofErr w:type="spellStart"/>
            <w:r>
              <w:rPr>
                <w:rFonts w:ascii="Times New Roman" w:eastAsia="Times New Roman" w:hAnsi="Times New Roman" w:cs="Times New Roman"/>
                <w:sz w:val="20"/>
                <w:szCs w:val="20"/>
              </w:rPr>
              <w:t>Патимат</w:t>
            </w:r>
            <w:proofErr w:type="spellEnd"/>
            <w:r>
              <w:rPr>
                <w:rFonts w:ascii="Times New Roman" w:eastAsia="Times New Roman" w:hAnsi="Times New Roman" w:cs="Times New Roman"/>
                <w:sz w:val="20"/>
                <w:szCs w:val="20"/>
              </w:rPr>
              <w:t xml:space="preserve"> </w:t>
            </w:r>
          </w:p>
        </w:tc>
        <w:tc>
          <w:tcPr>
            <w:tcW w:w="1078"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38%</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3.4</w:t>
            </w:r>
          </w:p>
        </w:tc>
      </w:tr>
      <w:tr w:rsidR="00C4252B" w:rsidRPr="00B34307" w:rsidTr="00491916">
        <w:trPr>
          <w:trHeight w:val="209"/>
        </w:trPr>
        <w:tc>
          <w:tcPr>
            <w:tcW w:w="771" w:type="dxa"/>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238" w:type="dxa"/>
            <w:tcBorders>
              <w:bottom w:val="single" w:sz="4" w:space="0" w:color="auto"/>
            </w:tcBorders>
          </w:tcPr>
          <w:p w:rsidR="00C4252B"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Ахмедханова</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p>
        </w:tc>
        <w:tc>
          <w:tcPr>
            <w:tcW w:w="1078"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C4252B" w:rsidRPr="00B34307" w:rsidTr="00491916">
        <w:trPr>
          <w:trHeight w:val="209"/>
        </w:trPr>
        <w:tc>
          <w:tcPr>
            <w:tcW w:w="771" w:type="dxa"/>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238" w:type="dxa"/>
            <w:tcBorders>
              <w:bottom w:val="single" w:sz="4" w:space="0" w:color="auto"/>
            </w:tcBorders>
          </w:tcPr>
          <w:p w:rsidR="00C4252B"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w:t>
            </w:r>
            <w:proofErr w:type="spellEnd"/>
            <w:proofErr w:type="gramStart"/>
            <w:r>
              <w:rPr>
                <w:rFonts w:ascii="Times New Roman" w:eastAsia="Times New Roman" w:hAnsi="Times New Roman" w:cs="Times New Roman"/>
                <w:sz w:val="20"/>
                <w:szCs w:val="20"/>
              </w:rPr>
              <w:t xml:space="preserve"> А</w:t>
            </w:r>
            <w:proofErr w:type="gramEnd"/>
          </w:p>
        </w:tc>
        <w:tc>
          <w:tcPr>
            <w:tcW w:w="1078"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bl>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Низкий процент качества и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у двух молодых специалистов, работающих два года. </w:t>
      </w:r>
    </w:p>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Качество знаний при выполнении </w:t>
      </w:r>
      <w:r w:rsidRPr="00B34307">
        <w:rPr>
          <w:rFonts w:ascii="Times New Roman" w:eastAsia="Times New Roman" w:hAnsi="Times New Roman" w:cs="Times New Roman"/>
          <w:b/>
          <w:sz w:val="24"/>
          <w:szCs w:val="24"/>
        </w:rPr>
        <w:t xml:space="preserve">грамматических заданий </w:t>
      </w:r>
      <w:r w:rsidRPr="00B34307">
        <w:rPr>
          <w:rFonts w:ascii="Times New Roman" w:eastAsia="Times New Roman" w:hAnsi="Times New Roman" w:cs="Times New Roman"/>
          <w:sz w:val="24"/>
          <w:szCs w:val="24"/>
        </w:rPr>
        <w:t xml:space="preserve">составляет 76 %, степень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 96 % , средний балл – 4%.</w:t>
      </w:r>
    </w:p>
    <w:p w:rsidR="00C4252B" w:rsidRPr="00B34307" w:rsidRDefault="00C4252B" w:rsidP="00C4252B">
      <w:pPr>
        <w:spacing w:after="0" w:line="240" w:lineRule="auto"/>
        <w:rPr>
          <w:rFonts w:ascii="Times New Roman" w:eastAsia="Times New Roman" w:hAnsi="Times New Roman" w:cs="Times New Roman"/>
          <w:sz w:val="24"/>
          <w:szCs w:val="24"/>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059"/>
        <w:gridCol w:w="1223"/>
        <w:gridCol w:w="1479"/>
        <w:gridCol w:w="981"/>
      </w:tblGrid>
      <w:tr w:rsidR="00C4252B" w:rsidRPr="00B34307" w:rsidTr="00491916">
        <w:trPr>
          <w:trHeight w:val="135"/>
        </w:trPr>
        <w:tc>
          <w:tcPr>
            <w:tcW w:w="771" w:type="dxa"/>
            <w:vMerge w:val="restart"/>
          </w:tcPr>
          <w:p w:rsidR="00C4252B" w:rsidRPr="00B34307" w:rsidRDefault="00C4252B" w:rsidP="00491916">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класс</w:t>
            </w:r>
          </w:p>
        </w:tc>
        <w:tc>
          <w:tcPr>
            <w:tcW w:w="2052" w:type="dxa"/>
            <w:vMerge w:val="restart"/>
          </w:tcPr>
          <w:p w:rsidR="00C4252B" w:rsidRPr="00B34307" w:rsidRDefault="00C4252B" w:rsidP="00491916">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ФИО учителя</w:t>
            </w:r>
          </w:p>
        </w:tc>
        <w:tc>
          <w:tcPr>
            <w:tcW w:w="3683" w:type="dxa"/>
            <w:gridSpan w:val="3"/>
          </w:tcPr>
          <w:p w:rsidR="00C4252B" w:rsidRPr="00B34307" w:rsidRDefault="00C4252B" w:rsidP="00491916">
            <w:pPr>
              <w:spacing w:after="0" w:line="240" w:lineRule="auto"/>
              <w:jc w:val="center"/>
              <w:rPr>
                <w:rFonts w:ascii="Times New Roman" w:eastAsia="Times New Roman" w:hAnsi="Times New Roman" w:cs="Times New Roman"/>
                <w:b/>
                <w:sz w:val="20"/>
                <w:szCs w:val="20"/>
              </w:rPr>
            </w:pPr>
            <w:proofErr w:type="spellStart"/>
            <w:r w:rsidRPr="00B34307">
              <w:rPr>
                <w:rFonts w:ascii="Times New Roman" w:eastAsia="Times New Roman" w:hAnsi="Times New Roman" w:cs="Times New Roman"/>
                <w:b/>
                <w:sz w:val="20"/>
                <w:szCs w:val="20"/>
              </w:rPr>
              <w:t>Граммат</w:t>
            </w:r>
            <w:proofErr w:type="gramStart"/>
            <w:r w:rsidRPr="00B34307">
              <w:rPr>
                <w:rFonts w:ascii="Times New Roman" w:eastAsia="Times New Roman" w:hAnsi="Times New Roman" w:cs="Times New Roman"/>
                <w:b/>
                <w:sz w:val="20"/>
                <w:szCs w:val="20"/>
              </w:rPr>
              <w:t>.з</w:t>
            </w:r>
            <w:proofErr w:type="gramEnd"/>
            <w:r w:rsidRPr="00B34307">
              <w:rPr>
                <w:rFonts w:ascii="Times New Roman" w:eastAsia="Times New Roman" w:hAnsi="Times New Roman" w:cs="Times New Roman"/>
                <w:b/>
                <w:sz w:val="20"/>
                <w:szCs w:val="20"/>
              </w:rPr>
              <w:t>адания</w:t>
            </w:r>
            <w:proofErr w:type="spellEnd"/>
          </w:p>
        </w:tc>
      </w:tr>
      <w:tr w:rsidR="00C4252B" w:rsidRPr="00B34307" w:rsidTr="00491916">
        <w:trPr>
          <w:trHeight w:val="135"/>
        </w:trPr>
        <w:tc>
          <w:tcPr>
            <w:tcW w:w="771" w:type="dxa"/>
            <w:vMerge/>
          </w:tcPr>
          <w:p w:rsidR="00C4252B" w:rsidRPr="00B34307" w:rsidRDefault="00C4252B" w:rsidP="00491916">
            <w:pPr>
              <w:spacing w:after="0" w:line="240" w:lineRule="auto"/>
              <w:rPr>
                <w:rFonts w:ascii="Times New Roman" w:eastAsia="Times New Roman" w:hAnsi="Times New Roman" w:cs="Times New Roman"/>
                <w:sz w:val="20"/>
                <w:szCs w:val="20"/>
              </w:rPr>
            </w:pPr>
          </w:p>
        </w:tc>
        <w:tc>
          <w:tcPr>
            <w:tcW w:w="2052" w:type="dxa"/>
            <w:vMerge/>
          </w:tcPr>
          <w:p w:rsidR="00C4252B" w:rsidRPr="00B34307" w:rsidRDefault="00C4252B" w:rsidP="00491916">
            <w:pPr>
              <w:spacing w:after="0" w:line="240" w:lineRule="auto"/>
              <w:rPr>
                <w:rFonts w:ascii="Times New Roman" w:eastAsia="Times New Roman" w:hAnsi="Times New Roman" w:cs="Times New Roman"/>
                <w:sz w:val="20"/>
                <w:szCs w:val="20"/>
              </w:rPr>
            </w:pPr>
          </w:p>
        </w:tc>
        <w:tc>
          <w:tcPr>
            <w:tcW w:w="1223" w:type="dxa"/>
          </w:tcPr>
          <w:p w:rsidR="00C4252B" w:rsidRPr="00B34307" w:rsidRDefault="00C4252B" w:rsidP="00491916">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    УО</w:t>
            </w:r>
          </w:p>
        </w:tc>
        <w:tc>
          <w:tcPr>
            <w:tcW w:w="1479"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Кач.зн</w:t>
            </w:r>
            <w:proofErr w:type="spellEnd"/>
            <w:r w:rsidRPr="00B34307">
              <w:rPr>
                <w:rFonts w:ascii="Times New Roman" w:eastAsia="Times New Roman" w:hAnsi="Times New Roman" w:cs="Times New Roman"/>
                <w:sz w:val="20"/>
                <w:szCs w:val="20"/>
              </w:rPr>
              <w:t>.</w:t>
            </w:r>
          </w:p>
        </w:tc>
        <w:tc>
          <w:tcPr>
            <w:tcW w:w="981"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Ср</w:t>
            </w:r>
            <w:proofErr w:type="gramStart"/>
            <w:r w:rsidRPr="00B34307">
              <w:rPr>
                <w:rFonts w:ascii="Times New Roman" w:eastAsia="Times New Roman" w:hAnsi="Times New Roman" w:cs="Times New Roman"/>
                <w:sz w:val="20"/>
                <w:szCs w:val="20"/>
              </w:rPr>
              <w:t>.б</w:t>
            </w:r>
            <w:proofErr w:type="gramEnd"/>
            <w:r w:rsidRPr="00B34307">
              <w:rPr>
                <w:rFonts w:ascii="Times New Roman" w:eastAsia="Times New Roman" w:hAnsi="Times New Roman" w:cs="Times New Roman"/>
                <w:sz w:val="20"/>
                <w:szCs w:val="20"/>
              </w:rPr>
              <w:t>алл</w:t>
            </w:r>
            <w:proofErr w:type="spellEnd"/>
          </w:p>
        </w:tc>
      </w:tr>
      <w:tr w:rsidR="00C4252B" w:rsidRPr="00B34307" w:rsidTr="00491916">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Саидова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Марият</w:t>
            </w:r>
            <w:proofErr w:type="spell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84%</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w:t>
            </w:r>
          </w:p>
        </w:tc>
      </w:tr>
      <w:tr w:rsidR="00C4252B" w:rsidRPr="00B34307" w:rsidTr="00491916">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Идрисов</w:t>
            </w:r>
            <w:proofErr w:type="gramStart"/>
            <w:r>
              <w:rPr>
                <w:rFonts w:ascii="Times New Roman" w:eastAsia="Times New Roman" w:hAnsi="Times New Roman" w:cs="Times New Roman"/>
                <w:sz w:val="20"/>
                <w:szCs w:val="20"/>
              </w:rPr>
              <w:t xml:space="preserve"> А</w:t>
            </w:r>
            <w:proofErr w:type="gram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70%</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3.8</w:t>
            </w:r>
          </w:p>
        </w:tc>
      </w:tr>
      <w:tr w:rsidR="00C4252B" w:rsidRPr="00B34307" w:rsidTr="00491916">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w:t>
            </w:r>
            <w:proofErr w:type="spellEnd"/>
            <w:proofErr w:type="gramStart"/>
            <w:r>
              <w:rPr>
                <w:rFonts w:ascii="Times New Roman" w:eastAsia="Times New Roman" w:hAnsi="Times New Roman" w:cs="Times New Roman"/>
                <w:sz w:val="20"/>
                <w:szCs w:val="20"/>
              </w:rPr>
              <w:t xml:space="preserve"> А</w:t>
            </w:r>
            <w:proofErr w:type="gram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97%</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71%</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w:t>
            </w:r>
          </w:p>
        </w:tc>
      </w:tr>
      <w:tr w:rsidR="00C4252B" w:rsidRPr="00B34307" w:rsidTr="00491916">
        <w:trPr>
          <w:trHeight w:val="252"/>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ИбрагимоваДжамиля</w:t>
            </w:r>
            <w:proofErr w:type="spell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92%</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4,3</w:t>
            </w:r>
          </w:p>
        </w:tc>
      </w:tr>
      <w:tr w:rsidR="00C4252B" w:rsidRPr="00B34307" w:rsidTr="00491916">
        <w:trPr>
          <w:trHeight w:val="234"/>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Идрисова </w:t>
            </w:r>
            <w:proofErr w:type="spellStart"/>
            <w:r>
              <w:rPr>
                <w:rFonts w:ascii="Times New Roman" w:eastAsia="Times New Roman" w:hAnsi="Times New Roman" w:cs="Times New Roman"/>
                <w:sz w:val="20"/>
                <w:szCs w:val="20"/>
              </w:rPr>
              <w:t>Патимат</w:t>
            </w:r>
            <w:proofErr w:type="spell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50%</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3.5</w:t>
            </w:r>
          </w:p>
        </w:tc>
      </w:tr>
      <w:tr w:rsidR="00C4252B" w:rsidRPr="00B34307" w:rsidTr="00491916">
        <w:trPr>
          <w:trHeight w:val="238"/>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Магомедова Марьям</w:t>
            </w:r>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96%</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4,6</w:t>
            </w:r>
          </w:p>
        </w:tc>
      </w:tr>
      <w:tr w:rsidR="00C4252B" w:rsidRPr="00B34307" w:rsidTr="00491916">
        <w:trPr>
          <w:trHeight w:val="299"/>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Ахмедханова</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 </w:t>
            </w:r>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66%</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3.9</w:t>
            </w:r>
          </w:p>
        </w:tc>
      </w:tr>
      <w:tr w:rsidR="00C4252B" w:rsidRPr="00B34307" w:rsidTr="00491916">
        <w:trPr>
          <w:trHeight w:val="299"/>
        </w:trPr>
        <w:tc>
          <w:tcPr>
            <w:tcW w:w="771" w:type="dxa"/>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C4252B" w:rsidRDefault="00C4252B" w:rsidP="0049191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ДжамбулатоваЗарина</w:t>
            </w:r>
            <w:proofErr w:type="spell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r w:rsidRPr="00B34307">
              <w:rPr>
                <w:rFonts w:ascii="Times New Roman" w:eastAsia="Times New Roman" w:hAnsi="Times New Roman" w:cs="Times New Roman"/>
                <w:sz w:val="20"/>
                <w:szCs w:val="20"/>
              </w:rPr>
              <w:t>%</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C4252B" w:rsidRPr="00B34307" w:rsidTr="00491916">
        <w:trPr>
          <w:trHeight w:val="299"/>
        </w:trPr>
        <w:tc>
          <w:tcPr>
            <w:tcW w:w="771" w:type="dxa"/>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Default="00C4252B" w:rsidP="0049191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Мустафаев</w:t>
            </w:r>
            <w:proofErr w:type="spellEnd"/>
            <w:r>
              <w:rPr>
                <w:rFonts w:ascii="Times New Roman" w:eastAsia="Times New Roman" w:hAnsi="Times New Roman" w:cs="Times New Roman"/>
                <w:sz w:val="20"/>
                <w:szCs w:val="20"/>
              </w:rPr>
              <w:t xml:space="preserve"> Н</w:t>
            </w:r>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r>
      <w:tr w:rsidR="00C4252B" w:rsidRPr="00B34307" w:rsidTr="00491916">
        <w:trPr>
          <w:trHeight w:val="299"/>
        </w:trPr>
        <w:tc>
          <w:tcPr>
            <w:tcW w:w="771" w:type="dxa"/>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Borders>
              <w:bottom w:val="single" w:sz="4" w:space="0" w:color="auto"/>
            </w:tcBorders>
          </w:tcPr>
          <w:p w:rsidR="00C4252B" w:rsidRDefault="00C4252B" w:rsidP="00491916">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w:t>
            </w:r>
            <w:proofErr w:type="spellEnd"/>
            <w:proofErr w:type="gramStart"/>
            <w:r>
              <w:rPr>
                <w:rFonts w:ascii="Times New Roman" w:eastAsia="Times New Roman" w:hAnsi="Times New Roman" w:cs="Times New Roman"/>
                <w:sz w:val="20"/>
                <w:szCs w:val="20"/>
              </w:rPr>
              <w:t xml:space="preserve"> А</w:t>
            </w:r>
            <w:proofErr w:type="gram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bl>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В ряду причин, вызывающих затруднения в достижении планируемых результатов по русскому языку, учителя указывают:</w:t>
      </w:r>
    </w:p>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1.Слабый уровень подготовки к обучению в школе, низкий уровень развития фонематического слуха, логопедические проблемы.</w:t>
      </w:r>
    </w:p>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2.Слабая концентрация внимания, Неустойчивое внимание. Индивидуальные особенности темпа деятельности. Не развито произвольное внимание. Низкий уровень выполнения</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домашнего задания. </w:t>
      </w:r>
    </w:p>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3.Логопедические и психологические проблемы. Низкий уровень произвольного внимания. Двуязычие в семье.</w:t>
      </w:r>
    </w:p>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Математика</w:t>
      </w:r>
    </w:p>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Письменную работ</w:t>
      </w:r>
      <w:r>
        <w:rPr>
          <w:rFonts w:ascii="Times New Roman" w:eastAsia="Times New Roman" w:hAnsi="Times New Roman" w:cs="Times New Roman"/>
          <w:sz w:val="24"/>
          <w:szCs w:val="24"/>
        </w:rPr>
        <w:t>у по математике выполнили    12</w:t>
      </w:r>
      <w:r w:rsidRPr="00B34307">
        <w:rPr>
          <w:rFonts w:ascii="Times New Roman" w:eastAsia="Times New Roman" w:hAnsi="Times New Roman" w:cs="Times New Roman"/>
          <w:sz w:val="24"/>
          <w:szCs w:val="24"/>
        </w:rPr>
        <w:t xml:space="preserve"> учащийся  2-3 классов. </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Качество знаний при выполнении контрольной работы составляет 78%,  степень </w:t>
      </w:r>
      <w:proofErr w:type="spellStart"/>
      <w:r w:rsidRPr="00B34307">
        <w:rPr>
          <w:rFonts w:ascii="Times New Roman" w:eastAsia="Times New Roman" w:hAnsi="Times New Roman" w:cs="Times New Roman"/>
          <w:sz w:val="24"/>
          <w:szCs w:val="24"/>
        </w:rPr>
        <w:t>обученности</w:t>
      </w:r>
      <w:proofErr w:type="spellEnd"/>
      <w:r w:rsidRPr="00B34307">
        <w:rPr>
          <w:rFonts w:ascii="Times New Roman" w:eastAsia="Times New Roman" w:hAnsi="Times New Roman" w:cs="Times New Roman"/>
          <w:sz w:val="24"/>
          <w:szCs w:val="24"/>
        </w:rPr>
        <w:t xml:space="preserve"> –  97%, средний балл –4 . </w:t>
      </w:r>
    </w:p>
    <w:p w:rsidR="00C4252B" w:rsidRPr="00B34307" w:rsidRDefault="00C4252B" w:rsidP="00C4252B">
      <w:pPr>
        <w:spacing w:after="0" w:line="240" w:lineRule="auto"/>
        <w:rPr>
          <w:rFonts w:ascii="Times New Roman" w:eastAsia="Times New Roman" w:hAnsi="Times New Roman" w:cs="Times New Roman"/>
          <w:sz w:val="24"/>
          <w:szCs w:val="24"/>
        </w:rPr>
      </w:pPr>
    </w:p>
    <w:tbl>
      <w:tblPr>
        <w:tblW w:w="0" w:type="auto"/>
        <w:tblInd w:w="2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2052"/>
        <w:gridCol w:w="1223"/>
        <w:gridCol w:w="1479"/>
        <w:gridCol w:w="981"/>
      </w:tblGrid>
      <w:tr w:rsidR="00C4252B" w:rsidRPr="00B34307" w:rsidTr="00491916">
        <w:trPr>
          <w:trHeight w:val="135"/>
        </w:trPr>
        <w:tc>
          <w:tcPr>
            <w:tcW w:w="771" w:type="dxa"/>
            <w:vMerge w:val="restart"/>
          </w:tcPr>
          <w:p w:rsidR="00C4252B" w:rsidRPr="00B34307" w:rsidRDefault="00C4252B" w:rsidP="00491916">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класс</w:t>
            </w:r>
          </w:p>
        </w:tc>
        <w:tc>
          <w:tcPr>
            <w:tcW w:w="2052" w:type="dxa"/>
            <w:vMerge w:val="restart"/>
          </w:tcPr>
          <w:p w:rsidR="00C4252B" w:rsidRPr="00B34307" w:rsidRDefault="00C4252B" w:rsidP="00491916">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ФИО учителя</w:t>
            </w:r>
          </w:p>
        </w:tc>
        <w:tc>
          <w:tcPr>
            <w:tcW w:w="3683" w:type="dxa"/>
            <w:gridSpan w:val="3"/>
          </w:tcPr>
          <w:p w:rsidR="00C4252B" w:rsidRPr="00B34307" w:rsidRDefault="00C4252B" w:rsidP="00491916">
            <w:pPr>
              <w:spacing w:after="0" w:line="240" w:lineRule="auto"/>
              <w:jc w:val="center"/>
              <w:rPr>
                <w:rFonts w:ascii="Times New Roman" w:eastAsia="Times New Roman" w:hAnsi="Times New Roman" w:cs="Times New Roman"/>
                <w:b/>
                <w:sz w:val="20"/>
                <w:szCs w:val="20"/>
              </w:rPr>
            </w:pPr>
            <w:r w:rsidRPr="00B34307">
              <w:rPr>
                <w:rFonts w:ascii="Times New Roman" w:eastAsia="Times New Roman" w:hAnsi="Times New Roman" w:cs="Times New Roman"/>
                <w:b/>
                <w:sz w:val="20"/>
                <w:szCs w:val="20"/>
              </w:rPr>
              <w:t>Контрольная работа</w:t>
            </w:r>
          </w:p>
        </w:tc>
      </w:tr>
      <w:tr w:rsidR="00C4252B" w:rsidRPr="00B34307" w:rsidTr="00491916">
        <w:trPr>
          <w:trHeight w:val="135"/>
        </w:trPr>
        <w:tc>
          <w:tcPr>
            <w:tcW w:w="771" w:type="dxa"/>
            <w:vMerge/>
          </w:tcPr>
          <w:p w:rsidR="00C4252B" w:rsidRPr="00B34307" w:rsidRDefault="00C4252B" w:rsidP="00491916">
            <w:pPr>
              <w:spacing w:after="0" w:line="240" w:lineRule="auto"/>
              <w:rPr>
                <w:rFonts w:ascii="Times New Roman" w:eastAsia="Times New Roman" w:hAnsi="Times New Roman" w:cs="Times New Roman"/>
                <w:sz w:val="20"/>
                <w:szCs w:val="20"/>
              </w:rPr>
            </w:pPr>
          </w:p>
        </w:tc>
        <w:tc>
          <w:tcPr>
            <w:tcW w:w="2052" w:type="dxa"/>
            <w:vMerge/>
          </w:tcPr>
          <w:p w:rsidR="00C4252B" w:rsidRPr="00B34307" w:rsidRDefault="00C4252B" w:rsidP="00491916">
            <w:pPr>
              <w:spacing w:after="0" w:line="240" w:lineRule="auto"/>
              <w:rPr>
                <w:rFonts w:ascii="Times New Roman" w:eastAsia="Times New Roman" w:hAnsi="Times New Roman" w:cs="Times New Roman"/>
                <w:sz w:val="20"/>
                <w:szCs w:val="20"/>
              </w:rPr>
            </w:pPr>
          </w:p>
        </w:tc>
        <w:tc>
          <w:tcPr>
            <w:tcW w:w="1223" w:type="dxa"/>
          </w:tcPr>
          <w:p w:rsidR="00C4252B" w:rsidRPr="00B34307" w:rsidRDefault="00C4252B" w:rsidP="00491916">
            <w:pPr>
              <w:spacing w:after="0" w:line="240" w:lineRule="auto"/>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    УО</w:t>
            </w:r>
          </w:p>
        </w:tc>
        <w:tc>
          <w:tcPr>
            <w:tcW w:w="1479"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Кач.зн</w:t>
            </w:r>
            <w:proofErr w:type="spellEnd"/>
            <w:r w:rsidRPr="00B34307">
              <w:rPr>
                <w:rFonts w:ascii="Times New Roman" w:eastAsia="Times New Roman" w:hAnsi="Times New Roman" w:cs="Times New Roman"/>
                <w:sz w:val="20"/>
                <w:szCs w:val="20"/>
              </w:rPr>
              <w:t>.</w:t>
            </w:r>
          </w:p>
        </w:tc>
        <w:tc>
          <w:tcPr>
            <w:tcW w:w="981" w:type="dxa"/>
          </w:tcPr>
          <w:p w:rsidR="00C4252B" w:rsidRPr="00B34307" w:rsidRDefault="00C4252B" w:rsidP="00491916">
            <w:pPr>
              <w:spacing w:after="0" w:line="240" w:lineRule="auto"/>
              <w:rPr>
                <w:rFonts w:ascii="Times New Roman" w:eastAsia="Times New Roman" w:hAnsi="Times New Roman" w:cs="Times New Roman"/>
                <w:sz w:val="20"/>
                <w:szCs w:val="20"/>
              </w:rPr>
            </w:pPr>
            <w:proofErr w:type="spellStart"/>
            <w:r w:rsidRPr="00B34307">
              <w:rPr>
                <w:rFonts w:ascii="Times New Roman" w:eastAsia="Times New Roman" w:hAnsi="Times New Roman" w:cs="Times New Roman"/>
                <w:sz w:val="20"/>
                <w:szCs w:val="20"/>
              </w:rPr>
              <w:t>Ср</w:t>
            </w:r>
            <w:proofErr w:type="gramStart"/>
            <w:r w:rsidRPr="00B34307">
              <w:rPr>
                <w:rFonts w:ascii="Times New Roman" w:eastAsia="Times New Roman" w:hAnsi="Times New Roman" w:cs="Times New Roman"/>
                <w:sz w:val="20"/>
                <w:szCs w:val="20"/>
              </w:rPr>
              <w:t>.б</w:t>
            </w:r>
            <w:proofErr w:type="gramEnd"/>
            <w:r w:rsidRPr="00B34307">
              <w:rPr>
                <w:rFonts w:ascii="Times New Roman" w:eastAsia="Times New Roman" w:hAnsi="Times New Roman" w:cs="Times New Roman"/>
                <w:sz w:val="20"/>
                <w:szCs w:val="20"/>
              </w:rPr>
              <w:t>алл</w:t>
            </w:r>
            <w:proofErr w:type="spellEnd"/>
          </w:p>
        </w:tc>
      </w:tr>
      <w:tr w:rsidR="00C4252B" w:rsidRPr="00B34307" w:rsidTr="00491916">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w:t>
            </w:r>
            <w:proofErr w:type="spellEnd"/>
            <w:proofErr w:type="gramStart"/>
            <w:r>
              <w:rPr>
                <w:rFonts w:ascii="Times New Roman" w:eastAsia="Times New Roman" w:hAnsi="Times New Roman" w:cs="Times New Roman"/>
                <w:sz w:val="20"/>
                <w:szCs w:val="20"/>
              </w:rPr>
              <w:t xml:space="preserve"> А</w:t>
            </w:r>
            <w:proofErr w:type="gram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81%</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4.1</w:t>
            </w:r>
          </w:p>
        </w:tc>
      </w:tr>
      <w:tr w:rsidR="00C4252B" w:rsidRPr="00B34307" w:rsidTr="00491916">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Идрисов</w:t>
            </w:r>
            <w:proofErr w:type="gramStart"/>
            <w:r>
              <w:rPr>
                <w:rFonts w:ascii="Times New Roman" w:eastAsia="Times New Roman" w:hAnsi="Times New Roman" w:cs="Times New Roman"/>
                <w:sz w:val="20"/>
                <w:szCs w:val="20"/>
              </w:rPr>
              <w:t xml:space="preserve"> А</w:t>
            </w:r>
            <w:proofErr w:type="gram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93%</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67%</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3,9</w:t>
            </w:r>
          </w:p>
        </w:tc>
      </w:tr>
      <w:tr w:rsidR="00C4252B" w:rsidRPr="00B34307" w:rsidTr="00491916">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Идрисова </w:t>
            </w:r>
            <w:proofErr w:type="gramStart"/>
            <w:r>
              <w:rPr>
                <w:rFonts w:ascii="Times New Roman" w:eastAsia="Times New Roman" w:hAnsi="Times New Roman" w:cs="Times New Roman"/>
                <w:sz w:val="20"/>
                <w:szCs w:val="20"/>
              </w:rPr>
              <w:t>П</w:t>
            </w:r>
            <w:proofErr w:type="gram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75%</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4.3</w:t>
            </w:r>
          </w:p>
        </w:tc>
      </w:tr>
      <w:tr w:rsidR="00C4252B" w:rsidRPr="00B34307" w:rsidTr="00491916">
        <w:trPr>
          <w:trHeight w:val="268"/>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Магомедова Марьям </w:t>
            </w:r>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96%</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4,4</w:t>
            </w:r>
          </w:p>
        </w:tc>
      </w:tr>
      <w:tr w:rsidR="00C4252B" w:rsidRPr="00B34307" w:rsidTr="00491916">
        <w:trPr>
          <w:trHeight w:val="254"/>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Саидова</w:t>
            </w:r>
            <w:proofErr w:type="spellEnd"/>
            <w:r>
              <w:rPr>
                <w:rFonts w:ascii="Times New Roman" w:eastAsia="Times New Roman" w:hAnsi="Times New Roman" w:cs="Times New Roman"/>
                <w:sz w:val="20"/>
                <w:szCs w:val="20"/>
              </w:rPr>
              <w:t xml:space="preserve"> М</w:t>
            </w:r>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93%</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68%</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4,1</w:t>
            </w:r>
          </w:p>
        </w:tc>
      </w:tr>
      <w:tr w:rsidR="00C4252B" w:rsidRPr="00B34307" w:rsidTr="00491916">
        <w:trPr>
          <w:trHeight w:val="268"/>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Ибрагимова</w:t>
            </w:r>
            <w:proofErr w:type="gramStart"/>
            <w:r>
              <w:rPr>
                <w:rFonts w:ascii="Times New Roman" w:eastAsia="Times New Roman" w:hAnsi="Times New Roman" w:cs="Times New Roman"/>
                <w:sz w:val="20"/>
                <w:szCs w:val="20"/>
              </w:rPr>
              <w:t xml:space="preserve"> Д</w:t>
            </w:r>
            <w:proofErr w:type="gram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78%</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3,8</w:t>
            </w:r>
          </w:p>
        </w:tc>
      </w:tr>
      <w:tr w:rsidR="00C4252B" w:rsidRPr="00B34307" w:rsidTr="00491916">
        <w:trPr>
          <w:trHeight w:val="175"/>
        </w:trPr>
        <w:tc>
          <w:tcPr>
            <w:tcW w:w="771" w:type="dxa"/>
          </w:tcPr>
          <w:p w:rsidR="00C4252B" w:rsidRPr="00B34307"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Джамбулатова</w:t>
            </w:r>
            <w:proofErr w:type="spellEnd"/>
            <w:r>
              <w:rPr>
                <w:rFonts w:ascii="Times New Roman" w:eastAsia="Times New Roman" w:hAnsi="Times New Roman" w:cs="Times New Roman"/>
                <w:sz w:val="20"/>
                <w:szCs w:val="20"/>
              </w:rPr>
              <w:t xml:space="preserve"> </w:t>
            </w:r>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92%</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84%</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4</w:t>
            </w:r>
          </w:p>
        </w:tc>
      </w:tr>
      <w:tr w:rsidR="00C4252B" w:rsidRPr="00B34307" w:rsidTr="00491916">
        <w:trPr>
          <w:trHeight w:val="175"/>
        </w:trPr>
        <w:tc>
          <w:tcPr>
            <w:tcW w:w="771" w:type="dxa"/>
            <w:tcBorders>
              <w:bottom w:val="single" w:sz="4" w:space="0" w:color="auto"/>
            </w:tcBorders>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Раджабов</w:t>
            </w:r>
            <w:proofErr w:type="spellEnd"/>
            <w:r>
              <w:rPr>
                <w:rFonts w:ascii="Times New Roman" w:eastAsia="Times New Roman" w:hAnsi="Times New Roman" w:cs="Times New Roman"/>
                <w:sz w:val="20"/>
                <w:szCs w:val="20"/>
              </w:rPr>
              <w:t xml:space="preserve"> М</w:t>
            </w:r>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r>
      <w:tr w:rsidR="00C4252B" w:rsidRPr="00B34307" w:rsidTr="00491916">
        <w:trPr>
          <w:trHeight w:val="175"/>
        </w:trPr>
        <w:tc>
          <w:tcPr>
            <w:tcW w:w="771" w:type="dxa"/>
            <w:tcBorders>
              <w:bottom w:val="single" w:sz="4" w:space="0" w:color="auto"/>
            </w:tcBorders>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Ахмедханова</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C4252B" w:rsidRPr="00B34307" w:rsidTr="00491916">
        <w:trPr>
          <w:trHeight w:val="273"/>
        </w:trPr>
        <w:tc>
          <w:tcPr>
            <w:tcW w:w="771" w:type="dxa"/>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Мустафаев</w:t>
            </w:r>
            <w:proofErr w:type="spellEnd"/>
            <w:r>
              <w:rPr>
                <w:rFonts w:ascii="Times New Roman" w:eastAsia="Times New Roman" w:hAnsi="Times New Roman" w:cs="Times New Roman"/>
                <w:sz w:val="20"/>
                <w:szCs w:val="20"/>
              </w:rPr>
              <w:t xml:space="preserve"> Н</w:t>
            </w:r>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C4252B" w:rsidRPr="00B34307" w:rsidTr="00491916">
        <w:trPr>
          <w:trHeight w:val="175"/>
        </w:trPr>
        <w:tc>
          <w:tcPr>
            <w:tcW w:w="771" w:type="dxa"/>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Pr="00B34307"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Ахмедханова</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 xml:space="preserve"> </w:t>
            </w:r>
          </w:p>
        </w:tc>
        <w:tc>
          <w:tcPr>
            <w:tcW w:w="1223"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79"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p>
        </w:tc>
        <w:tc>
          <w:tcPr>
            <w:tcW w:w="981" w:type="dxa"/>
          </w:tcPr>
          <w:p w:rsidR="00C4252B" w:rsidRPr="00B34307"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r>
      <w:tr w:rsidR="00C4252B" w:rsidRPr="00B34307" w:rsidTr="00491916">
        <w:trPr>
          <w:trHeight w:val="175"/>
        </w:trPr>
        <w:tc>
          <w:tcPr>
            <w:tcW w:w="771" w:type="dxa"/>
            <w:tcBorders>
              <w:bottom w:val="single" w:sz="4" w:space="0" w:color="auto"/>
            </w:tcBorders>
          </w:tcPr>
          <w:p w:rsidR="00C4252B" w:rsidRDefault="00C4252B" w:rsidP="004919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52" w:type="dxa"/>
          </w:tcPr>
          <w:p w:rsidR="00C4252B" w:rsidRDefault="00C4252B" w:rsidP="00491916">
            <w:pPr>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Камбулатов</w:t>
            </w:r>
            <w:proofErr w:type="spellEnd"/>
            <w:r>
              <w:rPr>
                <w:rFonts w:ascii="Times New Roman" w:eastAsia="Times New Roman" w:hAnsi="Times New Roman" w:cs="Times New Roman"/>
                <w:sz w:val="20"/>
                <w:szCs w:val="20"/>
              </w:rPr>
              <w:t xml:space="preserve"> М</w:t>
            </w:r>
          </w:p>
        </w:tc>
        <w:tc>
          <w:tcPr>
            <w:tcW w:w="1223" w:type="dxa"/>
          </w:tcPr>
          <w:p w:rsidR="00C4252B"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1479" w:type="dxa"/>
          </w:tcPr>
          <w:p w:rsidR="00C4252B"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981" w:type="dxa"/>
          </w:tcPr>
          <w:p w:rsidR="00C4252B" w:rsidRDefault="00C4252B" w:rsidP="0049191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r>
    </w:tbl>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jc w:val="both"/>
        <w:rPr>
          <w:rFonts w:ascii="Times New Roman" w:eastAsia="Times New Roman" w:hAnsi="Times New Roman" w:cs="Times New Roman"/>
          <w:bCs/>
          <w:sz w:val="24"/>
          <w:szCs w:val="24"/>
        </w:rPr>
      </w:pPr>
    </w:p>
    <w:p w:rsidR="00C4252B" w:rsidRPr="00B34307" w:rsidRDefault="00C4252B" w:rsidP="00C4252B">
      <w:pPr>
        <w:spacing w:after="0" w:line="240" w:lineRule="auto"/>
        <w:jc w:val="both"/>
        <w:rPr>
          <w:rFonts w:ascii="Times New Roman" w:eastAsia="Times New Roman" w:hAnsi="Times New Roman" w:cs="Times New Roman"/>
          <w:bCs/>
          <w:sz w:val="24"/>
          <w:szCs w:val="24"/>
        </w:rPr>
      </w:pPr>
      <w:r w:rsidRPr="00B34307">
        <w:rPr>
          <w:rFonts w:ascii="Times New Roman" w:eastAsia="Times New Roman" w:hAnsi="Times New Roman" w:cs="Times New Roman"/>
          <w:bCs/>
          <w:sz w:val="24"/>
          <w:szCs w:val="24"/>
        </w:rPr>
        <w:t>Результаты годовых итоговых работ по математике свидетельствуют о положительной динамике в изучении таблицы умножения, решении задач на нахождение периметра и площади. Но вместе с тем, анализ допущенных ошибок в работах по математике позволил определить группы учащихся, вызывающих тревогу у педагогов начальных классов. Причинами проблем у данных учеников по математике учителя видят:</w:t>
      </w:r>
    </w:p>
    <w:p w:rsidR="00C4252B" w:rsidRPr="00B34307" w:rsidRDefault="00C4252B" w:rsidP="00C4252B">
      <w:pPr>
        <w:spacing w:after="0" w:line="240" w:lineRule="auto"/>
        <w:jc w:val="both"/>
        <w:rPr>
          <w:rFonts w:ascii="Times New Roman" w:eastAsia="Times New Roman" w:hAnsi="Times New Roman" w:cs="Times New Roman"/>
          <w:bCs/>
          <w:sz w:val="24"/>
          <w:szCs w:val="24"/>
        </w:rPr>
      </w:pPr>
    </w:p>
    <w:p w:rsidR="00C4252B" w:rsidRPr="00B34307" w:rsidRDefault="00C4252B" w:rsidP="00C4252B">
      <w:pPr>
        <w:spacing w:after="0" w:line="240" w:lineRule="auto"/>
        <w:jc w:val="both"/>
        <w:rPr>
          <w:rFonts w:ascii="Times New Roman" w:eastAsia="Times New Roman" w:hAnsi="Times New Roman" w:cs="Times New Roman"/>
          <w:bCs/>
          <w:sz w:val="24"/>
          <w:szCs w:val="24"/>
        </w:rPr>
      </w:pPr>
      <w:r w:rsidRPr="00B34307">
        <w:rPr>
          <w:rFonts w:ascii="Times New Roman" w:eastAsia="Times New Roman" w:hAnsi="Times New Roman" w:cs="Times New Roman"/>
          <w:bCs/>
          <w:sz w:val="24"/>
          <w:szCs w:val="24"/>
        </w:rPr>
        <w:t>1.Низкий уровень развития навыка чтения, не усвоена математическая терминология, что сказывается на понимании задания. Неграмотное оформление заданий.</w:t>
      </w:r>
    </w:p>
    <w:p w:rsidR="00C4252B" w:rsidRPr="00B34307" w:rsidRDefault="00C4252B" w:rsidP="00C4252B">
      <w:pPr>
        <w:spacing w:after="0" w:line="240" w:lineRule="auto"/>
        <w:jc w:val="both"/>
        <w:rPr>
          <w:rFonts w:ascii="Times New Roman" w:eastAsia="Times New Roman" w:hAnsi="Times New Roman" w:cs="Times New Roman"/>
          <w:bCs/>
          <w:sz w:val="24"/>
          <w:szCs w:val="24"/>
        </w:rPr>
      </w:pPr>
    </w:p>
    <w:p w:rsidR="00C4252B" w:rsidRPr="00B34307" w:rsidRDefault="00C4252B" w:rsidP="00C4252B">
      <w:pPr>
        <w:spacing w:after="0" w:line="240" w:lineRule="auto"/>
        <w:jc w:val="both"/>
        <w:rPr>
          <w:rFonts w:ascii="Times New Roman" w:eastAsia="Times New Roman" w:hAnsi="Times New Roman" w:cs="Times New Roman"/>
          <w:bCs/>
          <w:sz w:val="24"/>
          <w:szCs w:val="24"/>
        </w:rPr>
      </w:pPr>
      <w:r w:rsidRPr="00B34307">
        <w:rPr>
          <w:rFonts w:ascii="Times New Roman" w:eastAsia="Times New Roman" w:hAnsi="Times New Roman" w:cs="Times New Roman"/>
          <w:bCs/>
          <w:sz w:val="24"/>
          <w:szCs w:val="24"/>
        </w:rPr>
        <w:t xml:space="preserve">2.Низкий уровень </w:t>
      </w:r>
      <w:proofErr w:type="spellStart"/>
      <w:r w:rsidRPr="00B34307">
        <w:rPr>
          <w:rFonts w:ascii="Times New Roman" w:eastAsia="Times New Roman" w:hAnsi="Times New Roman" w:cs="Times New Roman"/>
          <w:bCs/>
          <w:sz w:val="24"/>
          <w:szCs w:val="24"/>
        </w:rPr>
        <w:t>сформированности</w:t>
      </w:r>
      <w:proofErr w:type="spellEnd"/>
      <w:r w:rsidRPr="00B34307">
        <w:rPr>
          <w:rFonts w:ascii="Times New Roman" w:eastAsia="Times New Roman" w:hAnsi="Times New Roman" w:cs="Times New Roman"/>
          <w:bCs/>
          <w:sz w:val="24"/>
          <w:szCs w:val="24"/>
        </w:rPr>
        <w:t xml:space="preserve"> вычислительных навыков. Проблема в умении концентрировать внимание. Некачественная домашняя подготовка.</w:t>
      </w:r>
    </w:p>
    <w:p w:rsidR="00C4252B" w:rsidRPr="00B34307" w:rsidRDefault="00C4252B" w:rsidP="00C4252B">
      <w:pPr>
        <w:spacing w:after="0" w:line="240" w:lineRule="auto"/>
        <w:jc w:val="both"/>
        <w:rPr>
          <w:rFonts w:ascii="Times New Roman" w:eastAsia="Times New Roman" w:hAnsi="Times New Roman" w:cs="Times New Roman"/>
          <w:bCs/>
          <w:sz w:val="24"/>
          <w:szCs w:val="24"/>
        </w:rPr>
      </w:pPr>
    </w:p>
    <w:p w:rsidR="00C4252B" w:rsidRPr="00B34307" w:rsidRDefault="00C4252B" w:rsidP="00C4252B">
      <w:pPr>
        <w:spacing w:after="0" w:line="240" w:lineRule="auto"/>
        <w:jc w:val="both"/>
        <w:rPr>
          <w:rFonts w:ascii="Times New Roman" w:eastAsia="Times New Roman" w:hAnsi="Times New Roman" w:cs="Times New Roman"/>
          <w:b/>
          <w:bCs/>
          <w:i/>
          <w:sz w:val="24"/>
          <w:szCs w:val="24"/>
        </w:rPr>
      </w:pPr>
      <w:r w:rsidRPr="00B34307">
        <w:rPr>
          <w:rFonts w:ascii="Times New Roman" w:eastAsia="Times New Roman" w:hAnsi="Times New Roman" w:cs="Times New Roman"/>
          <w:bCs/>
          <w:sz w:val="24"/>
          <w:szCs w:val="24"/>
        </w:rPr>
        <w:t xml:space="preserve">3.Низкий уровень развития логического мышления. Малый объем памяти. </w:t>
      </w:r>
    </w:p>
    <w:p w:rsidR="00C4252B" w:rsidRPr="00B34307" w:rsidRDefault="00C4252B" w:rsidP="00C4252B">
      <w:pPr>
        <w:spacing w:after="0" w:line="240" w:lineRule="auto"/>
        <w:jc w:val="both"/>
        <w:rPr>
          <w:rFonts w:ascii="Times New Roman" w:eastAsia="Times New Roman" w:hAnsi="Times New Roman" w:cs="Times New Roman"/>
          <w:b/>
          <w:bCs/>
          <w:i/>
          <w:sz w:val="24"/>
          <w:szCs w:val="24"/>
        </w:rPr>
      </w:pPr>
    </w:p>
    <w:p w:rsidR="00C4252B" w:rsidRPr="00B34307" w:rsidRDefault="00C4252B" w:rsidP="00C4252B">
      <w:pPr>
        <w:spacing w:after="0" w:line="240" w:lineRule="auto"/>
        <w:jc w:val="both"/>
        <w:rPr>
          <w:rFonts w:ascii="Times New Roman" w:eastAsia="Times New Roman" w:hAnsi="Times New Roman" w:cs="Times New Roman"/>
          <w:b/>
          <w:bCs/>
          <w:i/>
          <w:sz w:val="24"/>
          <w:szCs w:val="24"/>
        </w:rPr>
      </w:pPr>
    </w:p>
    <w:p w:rsidR="00C4252B" w:rsidRPr="00B34307" w:rsidRDefault="00C4252B" w:rsidP="00C4252B">
      <w:pPr>
        <w:spacing w:after="0" w:line="240" w:lineRule="auto"/>
        <w:jc w:val="both"/>
        <w:rPr>
          <w:rFonts w:ascii="Times New Roman" w:eastAsia="Times New Roman" w:hAnsi="Times New Roman" w:cs="Times New Roman"/>
          <w:b/>
          <w:bCs/>
          <w:i/>
          <w:sz w:val="24"/>
          <w:szCs w:val="24"/>
        </w:rPr>
      </w:pPr>
      <w:r w:rsidRPr="00B34307">
        <w:rPr>
          <w:rFonts w:ascii="Times New Roman" w:eastAsia="Times New Roman" w:hAnsi="Times New Roman" w:cs="Times New Roman"/>
          <w:b/>
          <w:bCs/>
          <w:i/>
          <w:sz w:val="24"/>
          <w:szCs w:val="24"/>
        </w:rPr>
        <w:t>По итогам контрольных работ учителям начальных классов даны следующие рекомендации:</w:t>
      </w:r>
    </w:p>
    <w:p w:rsidR="00C4252B" w:rsidRPr="00B34307" w:rsidRDefault="00C4252B" w:rsidP="00C4252B">
      <w:pPr>
        <w:spacing w:after="0" w:line="240" w:lineRule="auto"/>
        <w:jc w:val="both"/>
        <w:rPr>
          <w:rFonts w:ascii="Times New Roman" w:eastAsia="Times New Roman" w:hAnsi="Times New Roman" w:cs="Times New Roman"/>
          <w:b/>
          <w:bCs/>
          <w:i/>
          <w:sz w:val="24"/>
          <w:szCs w:val="24"/>
        </w:rPr>
      </w:pP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b/>
          <w:bCs/>
          <w:sz w:val="24"/>
          <w:szCs w:val="24"/>
        </w:rPr>
        <w:t>1.</w:t>
      </w:r>
      <w:r w:rsidRPr="00B34307">
        <w:rPr>
          <w:rFonts w:ascii="Times New Roman" w:eastAsia="Times New Roman" w:hAnsi="Times New Roman" w:cs="Times New Roman"/>
          <w:i/>
          <w:iCs/>
          <w:sz w:val="24"/>
          <w:szCs w:val="24"/>
        </w:rPr>
        <w:t xml:space="preserve"> </w:t>
      </w:r>
      <w:r w:rsidRPr="00B34307">
        <w:rPr>
          <w:rFonts w:ascii="Times New Roman" w:eastAsia="Times New Roman" w:hAnsi="Times New Roman" w:cs="Times New Roman"/>
          <w:sz w:val="24"/>
          <w:szCs w:val="24"/>
        </w:rPr>
        <w:t xml:space="preserve">В целях повышения грамотности учащихся начальных классов необходимо: </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повысить результативность работы по совершенствованию у учащихся навыков чтения и письма;</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добиваться прочного усвоения учащимися теоретического материала и умения связывать теорию с практикой;</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систематически осуществлять работу над ошибками, довести до сведения учащихся и родителей алгоритм работы над каждой орфограммой;</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всем учителям начальных классов рекомендуется обратить внимание на типичные ошибки, их причины и возможные пути устранения пробелов.</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b/>
          <w:bCs/>
          <w:sz w:val="24"/>
          <w:szCs w:val="24"/>
        </w:rPr>
        <w:t xml:space="preserve">2. </w:t>
      </w:r>
      <w:r w:rsidRPr="00B34307">
        <w:rPr>
          <w:rFonts w:ascii="Times New Roman" w:eastAsia="Times New Roman" w:hAnsi="Times New Roman" w:cs="Times New Roman"/>
          <w:sz w:val="24"/>
          <w:szCs w:val="24"/>
        </w:rPr>
        <w:t xml:space="preserve">В целях повышения уровня математической подготовленности учащихся младших классов необходимо: </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повысить персональную ответственность каждого учителя за результат работы;</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добиваться прочного усвоения учащимися теоретического материала и умения связывать теорию с практикой;</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совершенствовать навыки решения всех типов задач</w:t>
      </w:r>
      <w:proofErr w:type="gramStart"/>
      <w:r w:rsidRPr="00B34307">
        <w:rPr>
          <w:rFonts w:ascii="Times New Roman" w:eastAsia="Calibri" w:hAnsi="Times New Roman" w:cs="Times New Roman"/>
          <w:sz w:val="24"/>
          <w:szCs w:val="24"/>
        </w:rPr>
        <w:t>..</w:t>
      </w:r>
      <w:proofErr w:type="gramEnd"/>
    </w:p>
    <w:p w:rsidR="00C4252B" w:rsidRPr="00B34307" w:rsidRDefault="00C4252B" w:rsidP="00C4252B">
      <w:pPr>
        <w:spacing w:after="0" w:line="240" w:lineRule="auto"/>
        <w:jc w:val="both"/>
        <w:rPr>
          <w:rFonts w:ascii="Times New Roman" w:eastAsia="Calibri"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ab/>
        <w:t>Учебная программа</w:t>
      </w:r>
      <w:r w:rsidRPr="00B34307">
        <w:rPr>
          <w:rFonts w:ascii="Times New Roman" w:eastAsia="Times New Roman" w:hAnsi="Times New Roman" w:cs="Times New Roman"/>
          <w:sz w:val="24"/>
          <w:szCs w:val="24"/>
        </w:rPr>
        <w:t xml:space="preserve"> начального звена выполнена полностью по всем предметам. Количество и качество контрольных работ соответствует норме.</w:t>
      </w:r>
    </w:p>
    <w:p w:rsidR="00C4252B" w:rsidRPr="00B34307" w:rsidRDefault="00C4252B" w:rsidP="00C4252B">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w:t>
      </w:r>
    </w:p>
    <w:p w:rsidR="00C4252B" w:rsidRPr="00B34307" w:rsidRDefault="00C4252B" w:rsidP="00C4252B">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Особенно хотелось отме</w:t>
      </w:r>
      <w:r>
        <w:rPr>
          <w:rFonts w:ascii="Times New Roman" w:eastAsia="Times New Roman" w:hAnsi="Times New Roman" w:cs="Times New Roman"/>
          <w:sz w:val="24"/>
          <w:szCs w:val="24"/>
        </w:rPr>
        <w:t>тить, что учителя в течение 2021 – 2022</w:t>
      </w:r>
      <w:r w:rsidRPr="00B34307">
        <w:rPr>
          <w:rFonts w:ascii="Times New Roman" w:eastAsia="Times New Roman" w:hAnsi="Times New Roman" w:cs="Times New Roman"/>
          <w:sz w:val="24"/>
          <w:szCs w:val="24"/>
        </w:rPr>
        <w:t xml:space="preserve"> учебного года с учётом дифференцированного подхода проводили дополнительные занятия, как с мотивированными, так и с неуспешными учащимися:</w:t>
      </w:r>
    </w:p>
    <w:tbl>
      <w:tblPr>
        <w:tblW w:w="10515" w:type="dxa"/>
        <w:tblCellSpacing w:w="0" w:type="dxa"/>
        <w:tblCellMar>
          <w:top w:w="15" w:type="dxa"/>
          <w:left w:w="15" w:type="dxa"/>
          <w:bottom w:w="15" w:type="dxa"/>
          <w:right w:w="15" w:type="dxa"/>
        </w:tblCellMar>
        <w:tblLook w:val="04A0" w:firstRow="1" w:lastRow="0" w:firstColumn="1" w:lastColumn="0" w:noHBand="0" w:noVBand="1"/>
      </w:tblPr>
      <w:tblGrid>
        <w:gridCol w:w="1515"/>
        <w:gridCol w:w="4237"/>
        <w:gridCol w:w="4763"/>
      </w:tblGrid>
      <w:tr w:rsidR="00C4252B" w:rsidRPr="00B34307" w:rsidTr="00491916">
        <w:trPr>
          <w:trHeight w:val="495"/>
          <w:tblCellSpacing w:w="0" w:type="dxa"/>
        </w:trPr>
        <w:tc>
          <w:tcPr>
            <w:tcW w:w="1410"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vAlign w:val="center"/>
            <w:hideMark/>
          </w:tcPr>
          <w:p w:rsidR="00C4252B" w:rsidRPr="00B34307" w:rsidRDefault="00C4252B" w:rsidP="00491916">
            <w:pPr>
              <w:spacing w:before="100" w:beforeAutospacing="1" w:after="100" w:afterAutospacing="1" w:line="240" w:lineRule="auto"/>
              <w:jc w:val="cente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Предмет </w:t>
            </w:r>
          </w:p>
        </w:tc>
        <w:tc>
          <w:tcPr>
            <w:tcW w:w="4230"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vAlign w:val="center"/>
            <w:hideMark/>
          </w:tcPr>
          <w:p w:rsidR="00C4252B" w:rsidRPr="00B34307" w:rsidRDefault="00C4252B" w:rsidP="00491916">
            <w:pPr>
              <w:spacing w:before="100" w:beforeAutospacing="1" w:after="100" w:afterAutospacing="1" w:line="240" w:lineRule="auto"/>
              <w:jc w:val="cente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Учащиеся с низким</w:t>
            </w:r>
            <w:r w:rsidRPr="00B34307">
              <w:rPr>
                <w:rFonts w:ascii="Times New Roman" w:eastAsia="Times New Roman" w:hAnsi="Times New Roman" w:cs="Times New Roman"/>
                <w:sz w:val="24"/>
                <w:szCs w:val="24"/>
              </w:rPr>
              <w:br/>
              <w:t xml:space="preserve">уровнем </w:t>
            </w:r>
            <w:proofErr w:type="spellStart"/>
            <w:r w:rsidRPr="00B34307">
              <w:rPr>
                <w:rFonts w:ascii="Times New Roman" w:eastAsia="Times New Roman" w:hAnsi="Times New Roman" w:cs="Times New Roman"/>
                <w:sz w:val="24"/>
                <w:szCs w:val="24"/>
              </w:rPr>
              <w:t>обученности</w:t>
            </w:r>
            <w:proofErr w:type="spellEnd"/>
          </w:p>
        </w:tc>
        <w:tc>
          <w:tcPr>
            <w:tcW w:w="4755"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vAlign w:val="center"/>
            <w:hideMark/>
          </w:tcPr>
          <w:p w:rsidR="00C4252B" w:rsidRPr="00B34307" w:rsidRDefault="00C4252B" w:rsidP="00491916">
            <w:pPr>
              <w:spacing w:before="100" w:beforeAutospacing="1" w:after="100" w:afterAutospacing="1" w:line="240" w:lineRule="auto"/>
              <w:jc w:val="center"/>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Мотивированные учащиеся</w:t>
            </w:r>
          </w:p>
        </w:tc>
      </w:tr>
      <w:tr w:rsidR="00C4252B" w:rsidRPr="00B34307" w:rsidTr="00491916">
        <w:trPr>
          <w:trHeight w:val="3705"/>
          <w:tblCellSpacing w:w="0" w:type="dxa"/>
        </w:trPr>
        <w:tc>
          <w:tcPr>
            <w:tcW w:w="1410"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hideMark/>
          </w:tcPr>
          <w:p w:rsidR="00C4252B" w:rsidRPr="00B34307" w:rsidRDefault="00C4252B" w:rsidP="00491916">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Русский язык</w:t>
            </w:r>
            <w:r w:rsidRPr="00B34307">
              <w:rPr>
                <w:rFonts w:ascii="Times New Roman" w:eastAsia="Times New Roman" w:hAnsi="Times New Roman" w:cs="Times New Roman"/>
                <w:sz w:val="24"/>
                <w:szCs w:val="24"/>
              </w:rPr>
              <w:br/>
              <w:t>Математика</w:t>
            </w:r>
            <w:r w:rsidRPr="00B34307">
              <w:rPr>
                <w:rFonts w:ascii="Times New Roman" w:eastAsia="Times New Roman" w:hAnsi="Times New Roman" w:cs="Times New Roman"/>
                <w:sz w:val="24"/>
                <w:szCs w:val="24"/>
              </w:rPr>
              <w:br/>
              <w:t>Литературное</w:t>
            </w:r>
            <w:r w:rsidRPr="00B34307">
              <w:rPr>
                <w:rFonts w:ascii="Times New Roman" w:eastAsia="Times New Roman" w:hAnsi="Times New Roman" w:cs="Times New Roman"/>
                <w:sz w:val="24"/>
                <w:szCs w:val="24"/>
              </w:rPr>
              <w:br/>
              <w:t>чтение</w:t>
            </w:r>
          </w:p>
        </w:tc>
        <w:tc>
          <w:tcPr>
            <w:tcW w:w="4230"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vAlign w:val="center"/>
            <w:hideMark/>
          </w:tcPr>
          <w:p w:rsidR="00C4252B" w:rsidRPr="00B34307" w:rsidRDefault="00C4252B" w:rsidP="00491916">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 Повторение всех тем, пройденных на уроках.</w:t>
            </w:r>
            <w:r w:rsidRPr="00B34307">
              <w:rPr>
                <w:rFonts w:ascii="Times New Roman" w:eastAsia="Times New Roman" w:hAnsi="Times New Roman" w:cs="Times New Roman"/>
                <w:sz w:val="24"/>
                <w:szCs w:val="24"/>
              </w:rPr>
              <w:br/>
              <w:t xml:space="preserve">2. </w:t>
            </w:r>
            <w:proofErr w:type="gramStart"/>
            <w:r w:rsidRPr="00B34307">
              <w:rPr>
                <w:rFonts w:ascii="Times New Roman" w:eastAsia="Times New Roman" w:hAnsi="Times New Roman" w:cs="Times New Roman"/>
                <w:sz w:val="24"/>
                <w:szCs w:val="24"/>
              </w:rPr>
              <w:t>Отработках</w:t>
            </w:r>
            <w:proofErr w:type="gramEnd"/>
            <w:r w:rsidRPr="00B34307">
              <w:rPr>
                <w:rFonts w:ascii="Times New Roman" w:eastAsia="Times New Roman" w:hAnsi="Times New Roman" w:cs="Times New Roman"/>
                <w:sz w:val="24"/>
                <w:szCs w:val="24"/>
              </w:rPr>
              <w:t xml:space="preserve"> повторных вариантов к/р.</w:t>
            </w:r>
            <w:r w:rsidRPr="00B34307">
              <w:rPr>
                <w:rFonts w:ascii="Times New Roman" w:eastAsia="Times New Roman" w:hAnsi="Times New Roman" w:cs="Times New Roman"/>
                <w:sz w:val="24"/>
                <w:szCs w:val="24"/>
              </w:rPr>
              <w:br/>
              <w:t>3. Отработка вычислительных навыков.</w:t>
            </w:r>
            <w:r w:rsidRPr="00B34307">
              <w:rPr>
                <w:rFonts w:ascii="Times New Roman" w:eastAsia="Times New Roman" w:hAnsi="Times New Roman" w:cs="Times New Roman"/>
                <w:sz w:val="24"/>
                <w:szCs w:val="24"/>
              </w:rPr>
              <w:br/>
              <w:t>4. Развитие орфографической зоркости.</w:t>
            </w:r>
            <w:r w:rsidRPr="00B34307">
              <w:rPr>
                <w:rFonts w:ascii="Times New Roman" w:eastAsia="Times New Roman" w:hAnsi="Times New Roman" w:cs="Times New Roman"/>
                <w:sz w:val="24"/>
                <w:szCs w:val="24"/>
              </w:rPr>
              <w:br/>
              <w:t>5. Индивидуальная работа с тестами.</w:t>
            </w:r>
            <w:r w:rsidRPr="00B34307">
              <w:rPr>
                <w:rFonts w:ascii="Times New Roman" w:eastAsia="Times New Roman" w:hAnsi="Times New Roman" w:cs="Times New Roman"/>
                <w:sz w:val="24"/>
                <w:szCs w:val="24"/>
              </w:rPr>
              <w:br/>
              <w:t>6. Помощь в выполнении д/з.</w:t>
            </w:r>
            <w:r w:rsidRPr="00B34307">
              <w:rPr>
                <w:rFonts w:ascii="Times New Roman" w:eastAsia="Times New Roman" w:hAnsi="Times New Roman" w:cs="Times New Roman"/>
                <w:sz w:val="24"/>
                <w:szCs w:val="24"/>
              </w:rPr>
              <w:br/>
              <w:t>7. Регулярная работа над ошибками во всех видах письменных работ.</w:t>
            </w:r>
            <w:r w:rsidRPr="00B34307">
              <w:rPr>
                <w:rFonts w:ascii="Times New Roman" w:eastAsia="Times New Roman" w:hAnsi="Times New Roman" w:cs="Times New Roman"/>
                <w:sz w:val="24"/>
                <w:szCs w:val="24"/>
              </w:rPr>
              <w:br/>
              <w:t>8. Проведение консультаций по всем вопросам в любое время.</w:t>
            </w:r>
            <w:r w:rsidRPr="00B34307">
              <w:rPr>
                <w:rFonts w:ascii="Times New Roman" w:eastAsia="Times New Roman" w:hAnsi="Times New Roman" w:cs="Times New Roman"/>
                <w:sz w:val="24"/>
                <w:szCs w:val="24"/>
              </w:rPr>
              <w:br/>
              <w:t xml:space="preserve">9. Подготовка к </w:t>
            </w:r>
            <w:proofErr w:type="gramStart"/>
            <w:r w:rsidRPr="00B34307">
              <w:rPr>
                <w:rFonts w:ascii="Times New Roman" w:eastAsia="Times New Roman" w:hAnsi="Times New Roman" w:cs="Times New Roman"/>
                <w:sz w:val="24"/>
                <w:szCs w:val="24"/>
              </w:rPr>
              <w:t>к</w:t>
            </w:r>
            <w:proofErr w:type="gramEnd"/>
            <w:r w:rsidRPr="00B34307">
              <w:rPr>
                <w:rFonts w:ascii="Times New Roman" w:eastAsia="Times New Roman" w:hAnsi="Times New Roman" w:cs="Times New Roman"/>
                <w:sz w:val="24"/>
                <w:szCs w:val="24"/>
              </w:rPr>
              <w:t>/р.</w:t>
            </w:r>
            <w:r w:rsidRPr="00B34307">
              <w:rPr>
                <w:rFonts w:ascii="Times New Roman" w:eastAsia="Times New Roman" w:hAnsi="Times New Roman" w:cs="Times New Roman"/>
                <w:sz w:val="24"/>
                <w:szCs w:val="24"/>
              </w:rPr>
              <w:br/>
              <w:t>10. Работа с родителями по организации учебной деятельности.</w:t>
            </w:r>
          </w:p>
        </w:tc>
        <w:tc>
          <w:tcPr>
            <w:tcW w:w="4755" w:type="dxa"/>
            <w:tcBorders>
              <w:top w:val="single" w:sz="8" w:space="0" w:color="000001"/>
              <w:left w:val="single" w:sz="8" w:space="0" w:color="000001"/>
              <w:bottom w:val="single" w:sz="8" w:space="0" w:color="000001"/>
              <w:right w:val="single" w:sz="8" w:space="0" w:color="000001"/>
            </w:tcBorders>
            <w:tcMar>
              <w:top w:w="14" w:type="dxa"/>
              <w:left w:w="29" w:type="dxa"/>
              <w:bottom w:w="14" w:type="dxa"/>
              <w:right w:w="14" w:type="dxa"/>
            </w:tcMar>
            <w:hideMark/>
          </w:tcPr>
          <w:p w:rsidR="00C4252B" w:rsidRPr="00B34307" w:rsidRDefault="00C4252B" w:rsidP="00491916">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 Развитие логического мышления путём решения специально подобранных задач.</w:t>
            </w:r>
            <w:r w:rsidRPr="00B34307">
              <w:rPr>
                <w:rFonts w:ascii="Times New Roman" w:eastAsia="Times New Roman" w:hAnsi="Times New Roman" w:cs="Times New Roman"/>
                <w:sz w:val="24"/>
                <w:szCs w:val="24"/>
              </w:rPr>
              <w:br/>
              <w:t>2. Рассмотрение нестандартных способов решения математических задач.</w:t>
            </w:r>
            <w:r w:rsidRPr="00B34307">
              <w:rPr>
                <w:rFonts w:ascii="Times New Roman" w:eastAsia="Times New Roman" w:hAnsi="Times New Roman" w:cs="Times New Roman"/>
                <w:sz w:val="24"/>
                <w:szCs w:val="24"/>
              </w:rPr>
              <w:br/>
              <w:t>3. Отработка заданий повышенного уровня сложности.</w:t>
            </w:r>
            <w:r w:rsidRPr="00B34307">
              <w:rPr>
                <w:rFonts w:ascii="Times New Roman" w:eastAsia="Times New Roman" w:hAnsi="Times New Roman" w:cs="Times New Roman"/>
                <w:sz w:val="24"/>
                <w:szCs w:val="24"/>
              </w:rPr>
              <w:br/>
              <w:t>4. Подготовка  и участие в  олимпиадах.</w:t>
            </w:r>
          </w:p>
        </w:tc>
      </w:tr>
    </w:tbl>
    <w:p w:rsidR="00C4252B" w:rsidRPr="00B34307" w:rsidRDefault="00C4252B" w:rsidP="00C4252B">
      <w:pPr>
        <w:spacing w:after="0" w:line="240" w:lineRule="auto"/>
        <w:jc w:val="both"/>
        <w:rPr>
          <w:rFonts w:ascii="Times New Roman" w:eastAsia="Calibri" w:hAnsi="Times New Roman" w:cs="Times New Roman"/>
          <w:sz w:val="24"/>
          <w:szCs w:val="24"/>
        </w:rPr>
      </w:pPr>
    </w:p>
    <w:p w:rsidR="00C4252B" w:rsidRPr="00B34307" w:rsidRDefault="00C4252B" w:rsidP="00C4252B">
      <w:pPr>
        <w:spacing w:before="100" w:beforeAutospacing="1" w:after="100" w:afterAutospacing="1" w:line="240" w:lineRule="auto"/>
        <w:jc w:val="center"/>
        <w:rPr>
          <w:rFonts w:ascii="Times New Roman" w:eastAsia="Times New Roman" w:hAnsi="Times New Roman" w:cs="Times New Roman"/>
          <w:b/>
          <w:bCs/>
          <w:sz w:val="24"/>
          <w:szCs w:val="24"/>
        </w:rPr>
      </w:pPr>
    </w:p>
    <w:p w:rsidR="00C4252B" w:rsidRPr="00B34307" w:rsidRDefault="00C4252B" w:rsidP="00C4252B">
      <w:pPr>
        <w:spacing w:before="100" w:beforeAutospacing="1" w:after="100" w:afterAutospacing="1" w:line="240" w:lineRule="auto"/>
        <w:jc w:val="center"/>
        <w:rPr>
          <w:rFonts w:ascii="Times New Roman" w:eastAsia="Times New Roman" w:hAnsi="Times New Roman" w:cs="Times New Roman"/>
          <w:b/>
          <w:bCs/>
          <w:sz w:val="24"/>
          <w:szCs w:val="24"/>
        </w:rPr>
      </w:pPr>
    </w:p>
    <w:p w:rsidR="00C4252B" w:rsidRPr="00B34307" w:rsidRDefault="00C4252B" w:rsidP="00C4252B">
      <w:pPr>
        <w:spacing w:before="100" w:beforeAutospacing="1" w:after="100" w:afterAutospacing="1" w:line="240" w:lineRule="auto"/>
        <w:jc w:val="center"/>
        <w:rPr>
          <w:rFonts w:ascii="Times New Roman" w:eastAsia="Times New Roman" w:hAnsi="Times New Roman" w:cs="Times New Roman"/>
          <w:b/>
          <w:bCs/>
          <w:sz w:val="24"/>
          <w:szCs w:val="24"/>
        </w:rPr>
      </w:pPr>
      <w:r w:rsidRPr="00B34307">
        <w:rPr>
          <w:rFonts w:ascii="Times New Roman" w:eastAsia="Times New Roman" w:hAnsi="Times New Roman" w:cs="Times New Roman"/>
          <w:b/>
          <w:bCs/>
          <w:sz w:val="24"/>
          <w:szCs w:val="24"/>
        </w:rPr>
        <w:t>Работа с одарёнными детьми.</w:t>
      </w:r>
    </w:p>
    <w:p w:rsidR="00C4252B" w:rsidRPr="00B34307" w:rsidRDefault="00C4252B" w:rsidP="00C4252B">
      <w:pPr>
        <w:spacing w:after="0" w:line="240" w:lineRule="auto"/>
        <w:jc w:val="both"/>
        <w:rPr>
          <w:rFonts w:ascii="Times New Roman" w:eastAsia="Calibri" w:hAnsi="Times New Roman" w:cs="Times New Roman"/>
          <w:b/>
          <w:sz w:val="24"/>
          <w:szCs w:val="24"/>
          <w:u w:val="single"/>
        </w:rPr>
      </w:pPr>
      <w:r w:rsidRPr="00B34307">
        <w:rPr>
          <w:rFonts w:ascii="Times New Roman" w:eastAsia="Calibri" w:hAnsi="Times New Roman" w:cs="Times New Roman"/>
          <w:sz w:val="24"/>
          <w:szCs w:val="24"/>
        </w:rPr>
        <w:t xml:space="preserve">В целях реализации задачи развития у учащихся интеллектуальных, творческих и коммуникативных способностей, повышения уровня самооценки у учащихся начальной школы приняли </w:t>
      </w:r>
      <w:r w:rsidRPr="00B34307">
        <w:rPr>
          <w:rFonts w:ascii="Times New Roman" w:eastAsia="Calibri" w:hAnsi="Times New Roman" w:cs="Times New Roman"/>
          <w:b/>
          <w:sz w:val="24"/>
          <w:szCs w:val="24"/>
        </w:rPr>
        <w:t xml:space="preserve">участие в муниципальных, Всероссийских и Международных конкурсах и </w:t>
      </w:r>
      <w:r w:rsidRPr="00B34307">
        <w:rPr>
          <w:rFonts w:ascii="Times New Roman" w:eastAsia="Calibri" w:hAnsi="Times New Roman" w:cs="Times New Roman"/>
          <w:b/>
          <w:sz w:val="24"/>
          <w:szCs w:val="24"/>
          <w:u w:val="single"/>
        </w:rPr>
        <w:t>олимпиадах:</w:t>
      </w:r>
    </w:p>
    <w:p w:rsidR="00C4252B" w:rsidRPr="00B34307" w:rsidRDefault="00C4252B" w:rsidP="00C4252B">
      <w:pPr>
        <w:spacing w:after="0" w:line="240" w:lineRule="auto"/>
        <w:jc w:val="both"/>
        <w:rPr>
          <w:rFonts w:ascii="Times New Roman" w:eastAsia="Calibri" w:hAnsi="Times New Roman" w:cs="Times New Roman"/>
          <w:b/>
          <w:sz w:val="24"/>
          <w:szCs w:val="24"/>
        </w:rPr>
      </w:pPr>
    </w:p>
    <w:tbl>
      <w:tblPr>
        <w:tblStyle w:val="13"/>
        <w:tblW w:w="0" w:type="auto"/>
        <w:tblLook w:val="04A0" w:firstRow="1" w:lastRow="0" w:firstColumn="1" w:lastColumn="0" w:noHBand="0" w:noVBand="1"/>
      </w:tblPr>
      <w:tblGrid>
        <w:gridCol w:w="550"/>
        <w:gridCol w:w="3958"/>
        <w:gridCol w:w="1647"/>
        <w:gridCol w:w="3416"/>
      </w:tblGrid>
      <w:tr w:rsidR="00C4252B" w:rsidRPr="00B34307" w:rsidTr="00491916">
        <w:tc>
          <w:tcPr>
            <w:tcW w:w="567" w:type="dxa"/>
          </w:tcPr>
          <w:p w:rsidR="00C4252B" w:rsidRPr="00B34307" w:rsidRDefault="00C4252B" w:rsidP="00491916">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w:t>
            </w:r>
          </w:p>
        </w:tc>
        <w:tc>
          <w:tcPr>
            <w:tcW w:w="4253" w:type="dxa"/>
          </w:tcPr>
          <w:p w:rsidR="00C4252B" w:rsidRPr="00B34307" w:rsidRDefault="00C4252B" w:rsidP="00491916">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Название</w:t>
            </w:r>
          </w:p>
        </w:tc>
        <w:tc>
          <w:tcPr>
            <w:tcW w:w="1701" w:type="dxa"/>
          </w:tcPr>
          <w:p w:rsidR="00C4252B" w:rsidRPr="00B34307" w:rsidRDefault="00C4252B" w:rsidP="00491916">
            <w:pPr>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Количество детей, принявших участие (чел./%)</w:t>
            </w:r>
          </w:p>
        </w:tc>
        <w:tc>
          <w:tcPr>
            <w:tcW w:w="3651" w:type="dxa"/>
          </w:tcPr>
          <w:p w:rsidR="00C4252B" w:rsidRPr="00B34307" w:rsidRDefault="00C4252B" w:rsidP="00491916">
            <w:pPr>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Результат</w:t>
            </w:r>
          </w:p>
        </w:tc>
      </w:tr>
      <w:tr w:rsidR="00C4252B" w:rsidRPr="00B34307" w:rsidTr="00491916">
        <w:tc>
          <w:tcPr>
            <w:tcW w:w="567" w:type="dxa"/>
          </w:tcPr>
          <w:p w:rsidR="00C4252B" w:rsidRPr="00B34307" w:rsidRDefault="00C4252B" w:rsidP="00491916">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1.</w:t>
            </w:r>
          </w:p>
        </w:tc>
        <w:tc>
          <w:tcPr>
            <w:tcW w:w="4253" w:type="dxa"/>
          </w:tcPr>
          <w:p w:rsidR="00C4252B" w:rsidRPr="00B34307" w:rsidRDefault="00C4252B" w:rsidP="00491916">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Школьный этап Всероссийской олимпиады школьников по матем</w:t>
            </w:r>
            <w:r>
              <w:rPr>
                <w:rFonts w:ascii="Times New Roman" w:eastAsia="Times New Roman" w:hAnsi="Times New Roman" w:cs="Times New Roman"/>
                <w:sz w:val="20"/>
                <w:szCs w:val="20"/>
              </w:rPr>
              <w:t>атике среди учащихся 4 классов.</w:t>
            </w:r>
          </w:p>
        </w:tc>
        <w:tc>
          <w:tcPr>
            <w:tcW w:w="1701" w:type="dxa"/>
          </w:tcPr>
          <w:p w:rsidR="00C4252B" w:rsidRPr="00B34307" w:rsidRDefault="00C4252B" w:rsidP="00491916">
            <w:pPr>
              <w:jc w:val="center"/>
              <w:rPr>
                <w:rFonts w:ascii="Times New Roman" w:eastAsia="Times New Roman" w:hAnsi="Times New Roman" w:cs="Times New Roman"/>
                <w:sz w:val="20"/>
                <w:szCs w:val="20"/>
              </w:rPr>
            </w:pPr>
          </w:p>
          <w:p w:rsidR="00C4252B" w:rsidRPr="00B34307" w:rsidRDefault="00C4252B" w:rsidP="00491916">
            <w:pPr>
              <w:jc w:val="cente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5</w:t>
            </w:r>
          </w:p>
          <w:p w:rsidR="00C4252B" w:rsidRPr="00B34307" w:rsidRDefault="00C4252B" w:rsidP="00491916">
            <w:pPr>
              <w:jc w:val="center"/>
              <w:rPr>
                <w:rFonts w:ascii="Times New Roman" w:eastAsia="Times New Roman" w:hAnsi="Times New Roman" w:cs="Times New Roman"/>
                <w:sz w:val="20"/>
                <w:szCs w:val="20"/>
              </w:rPr>
            </w:pPr>
          </w:p>
          <w:p w:rsidR="00C4252B" w:rsidRPr="00B34307" w:rsidRDefault="00C4252B" w:rsidP="00491916">
            <w:pPr>
              <w:rPr>
                <w:rFonts w:ascii="Times New Roman" w:eastAsia="Times New Roman" w:hAnsi="Times New Roman" w:cs="Times New Roman"/>
                <w:sz w:val="20"/>
                <w:szCs w:val="20"/>
              </w:rPr>
            </w:pPr>
          </w:p>
        </w:tc>
        <w:tc>
          <w:tcPr>
            <w:tcW w:w="3651" w:type="dxa"/>
          </w:tcPr>
          <w:p w:rsidR="00C4252B" w:rsidRPr="00B34307" w:rsidRDefault="00C4252B" w:rsidP="00491916">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Максимальный балл - 37</w:t>
            </w:r>
          </w:p>
          <w:p w:rsidR="00C4252B" w:rsidRPr="00B34307" w:rsidRDefault="00C4252B" w:rsidP="00491916">
            <w:pPr>
              <w:jc w:val="both"/>
              <w:rPr>
                <w:rFonts w:ascii="Times New Roman" w:eastAsia="Times New Roman" w:hAnsi="Times New Roman" w:cs="Times New Roman"/>
                <w:sz w:val="20"/>
                <w:szCs w:val="20"/>
              </w:rPr>
            </w:pPr>
          </w:p>
        </w:tc>
      </w:tr>
      <w:tr w:rsidR="00C4252B" w:rsidRPr="00B34307" w:rsidTr="00491916">
        <w:tc>
          <w:tcPr>
            <w:tcW w:w="567" w:type="dxa"/>
          </w:tcPr>
          <w:p w:rsidR="00C4252B" w:rsidRPr="00B34307" w:rsidRDefault="00C4252B" w:rsidP="00491916">
            <w:pPr>
              <w:jc w:val="both"/>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2.</w:t>
            </w:r>
          </w:p>
        </w:tc>
        <w:tc>
          <w:tcPr>
            <w:tcW w:w="4253" w:type="dxa"/>
          </w:tcPr>
          <w:p w:rsidR="00C4252B" w:rsidRPr="00B34307" w:rsidRDefault="00C4252B" w:rsidP="00491916">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 xml:space="preserve">Школьный этап Всероссийской олимпиады школьников по русскому </w:t>
            </w:r>
            <w:r>
              <w:rPr>
                <w:rFonts w:ascii="Times New Roman" w:eastAsia="Times New Roman" w:hAnsi="Times New Roman" w:cs="Times New Roman"/>
                <w:sz w:val="20"/>
                <w:szCs w:val="20"/>
              </w:rPr>
              <w:t>языку среди учащихся 4 классов.</w:t>
            </w:r>
          </w:p>
          <w:p w:rsidR="00C4252B" w:rsidRPr="00B34307" w:rsidRDefault="00C4252B" w:rsidP="00491916">
            <w:pPr>
              <w:rPr>
                <w:rFonts w:ascii="Times New Roman" w:eastAsia="Times New Roman" w:hAnsi="Times New Roman" w:cs="Times New Roman"/>
                <w:sz w:val="20"/>
                <w:szCs w:val="20"/>
              </w:rPr>
            </w:pPr>
          </w:p>
        </w:tc>
        <w:tc>
          <w:tcPr>
            <w:tcW w:w="1701" w:type="dxa"/>
          </w:tcPr>
          <w:p w:rsidR="00C4252B" w:rsidRPr="00B34307" w:rsidRDefault="00C4252B" w:rsidP="004919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p w:rsidR="00C4252B" w:rsidRPr="00B34307" w:rsidRDefault="00C4252B" w:rsidP="00491916">
            <w:pPr>
              <w:jc w:val="center"/>
              <w:rPr>
                <w:rFonts w:ascii="Times New Roman" w:eastAsia="Times New Roman" w:hAnsi="Times New Roman" w:cs="Times New Roman"/>
                <w:sz w:val="20"/>
                <w:szCs w:val="20"/>
              </w:rPr>
            </w:pPr>
          </w:p>
          <w:p w:rsidR="00C4252B" w:rsidRPr="00B34307" w:rsidRDefault="00C4252B" w:rsidP="00491916">
            <w:pPr>
              <w:rPr>
                <w:rFonts w:ascii="Times New Roman" w:eastAsia="Times New Roman" w:hAnsi="Times New Roman" w:cs="Times New Roman"/>
                <w:sz w:val="20"/>
                <w:szCs w:val="20"/>
              </w:rPr>
            </w:pPr>
          </w:p>
        </w:tc>
        <w:tc>
          <w:tcPr>
            <w:tcW w:w="3651" w:type="dxa"/>
          </w:tcPr>
          <w:p w:rsidR="00C4252B" w:rsidRPr="00B34307" w:rsidRDefault="00C4252B" w:rsidP="00491916">
            <w:pP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балл-47</w:t>
            </w:r>
          </w:p>
          <w:p w:rsidR="00C4252B" w:rsidRPr="00B34307" w:rsidRDefault="00C4252B" w:rsidP="00491916">
            <w:pPr>
              <w:rPr>
                <w:rFonts w:ascii="Times New Roman" w:eastAsia="Times New Roman" w:hAnsi="Times New Roman" w:cs="Times New Roman"/>
                <w:sz w:val="20"/>
                <w:szCs w:val="20"/>
              </w:rPr>
            </w:pPr>
          </w:p>
        </w:tc>
      </w:tr>
      <w:tr w:rsidR="00C4252B" w:rsidRPr="00B34307" w:rsidTr="00491916">
        <w:trPr>
          <w:trHeight w:val="543"/>
        </w:trPr>
        <w:tc>
          <w:tcPr>
            <w:tcW w:w="567" w:type="dxa"/>
            <w:tcBorders>
              <w:bottom w:val="single" w:sz="4" w:space="0" w:color="auto"/>
            </w:tcBorders>
          </w:tcPr>
          <w:p w:rsidR="00C4252B" w:rsidRPr="00B34307" w:rsidRDefault="00C4252B" w:rsidP="00491916">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8.</w:t>
            </w:r>
          </w:p>
        </w:tc>
        <w:tc>
          <w:tcPr>
            <w:tcW w:w="4253" w:type="dxa"/>
            <w:tcBorders>
              <w:bottom w:val="single" w:sz="4" w:space="0" w:color="auto"/>
            </w:tcBorders>
          </w:tcPr>
          <w:p w:rsidR="00C4252B" w:rsidRPr="00B34307" w:rsidRDefault="00C4252B" w:rsidP="00491916">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Муниципальная олимпиада по математике среди младших школьников и 5-6 классов.</w:t>
            </w:r>
          </w:p>
          <w:p w:rsidR="00C4252B" w:rsidRPr="00B34307" w:rsidRDefault="00C4252B" w:rsidP="00491916">
            <w:pPr>
              <w:rPr>
                <w:rFonts w:ascii="Times New Roman" w:eastAsia="Times New Roman" w:hAnsi="Times New Roman" w:cs="Times New Roman"/>
                <w:sz w:val="20"/>
                <w:szCs w:val="20"/>
              </w:rPr>
            </w:pPr>
          </w:p>
        </w:tc>
        <w:tc>
          <w:tcPr>
            <w:tcW w:w="1701" w:type="dxa"/>
            <w:tcBorders>
              <w:bottom w:val="single" w:sz="4" w:space="0" w:color="auto"/>
            </w:tcBorders>
          </w:tcPr>
          <w:p w:rsidR="00C4252B" w:rsidRPr="00B34307" w:rsidRDefault="00C4252B" w:rsidP="004919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651" w:type="dxa"/>
            <w:tcBorders>
              <w:bottom w:val="single" w:sz="4" w:space="0" w:color="auto"/>
            </w:tcBorders>
          </w:tcPr>
          <w:p w:rsidR="00C4252B" w:rsidRPr="00B34307" w:rsidRDefault="00C4252B" w:rsidP="00491916">
            <w:pPr>
              <w:jc w:val="both"/>
              <w:rPr>
                <w:rFonts w:ascii="Times New Roman" w:eastAsia="Times New Roman" w:hAnsi="Times New Roman" w:cs="Times New Roman"/>
                <w:b/>
                <w:sz w:val="20"/>
                <w:szCs w:val="20"/>
              </w:rPr>
            </w:pPr>
          </w:p>
        </w:tc>
      </w:tr>
      <w:tr w:rsidR="00C4252B" w:rsidRPr="00B34307" w:rsidTr="00491916">
        <w:trPr>
          <w:trHeight w:val="598"/>
        </w:trPr>
        <w:tc>
          <w:tcPr>
            <w:tcW w:w="567" w:type="dxa"/>
            <w:tcBorders>
              <w:top w:val="single" w:sz="4" w:space="0" w:color="auto"/>
              <w:bottom w:val="single" w:sz="4" w:space="0" w:color="auto"/>
            </w:tcBorders>
          </w:tcPr>
          <w:p w:rsidR="00C4252B" w:rsidRPr="00B34307" w:rsidRDefault="00C4252B" w:rsidP="00491916">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9.</w:t>
            </w:r>
          </w:p>
        </w:tc>
        <w:tc>
          <w:tcPr>
            <w:tcW w:w="4253" w:type="dxa"/>
            <w:tcBorders>
              <w:top w:val="single" w:sz="4" w:space="0" w:color="auto"/>
              <w:bottom w:val="single" w:sz="4" w:space="0" w:color="auto"/>
            </w:tcBorders>
          </w:tcPr>
          <w:p w:rsidR="00C4252B" w:rsidRPr="00B34307" w:rsidRDefault="00C4252B" w:rsidP="00491916">
            <w:pPr>
              <w:rPr>
                <w:rFonts w:ascii="Times New Roman" w:eastAsia="Times New Roman" w:hAnsi="Times New Roman" w:cs="Times New Roman"/>
                <w:sz w:val="20"/>
                <w:szCs w:val="20"/>
              </w:rPr>
            </w:pPr>
            <w:r w:rsidRPr="00B34307">
              <w:rPr>
                <w:rFonts w:ascii="Times New Roman" w:eastAsia="Times New Roman" w:hAnsi="Times New Roman" w:cs="Times New Roman"/>
                <w:sz w:val="20"/>
                <w:szCs w:val="20"/>
              </w:rPr>
              <w:t>Муниципальная олимпиада по русскому языку среди младших школьников и 5-6 классов.</w:t>
            </w:r>
          </w:p>
          <w:p w:rsidR="00C4252B" w:rsidRPr="00B34307" w:rsidRDefault="00C4252B" w:rsidP="00491916">
            <w:pPr>
              <w:rPr>
                <w:rFonts w:ascii="Times New Roman" w:eastAsia="Times New Roman" w:hAnsi="Times New Roman" w:cs="Times New Roman"/>
                <w:sz w:val="20"/>
                <w:szCs w:val="20"/>
              </w:rPr>
            </w:pPr>
          </w:p>
        </w:tc>
        <w:tc>
          <w:tcPr>
            <w:tcW w:w="1701" w:type="dxa"/>
            <w:tcBorders>
              <w:top w:val="single" w:sz="4" w:space="0" w:color="auto"/>
              <w:bottom w:val="single" w:sz="4" w:space="0" w:color="auto"/>
            </w:tcBorders>
          </w:tcPr>
          <w:p w:rsidR="00C4252B" w:rsidRPr="00B34307" w:rsidRDefault="00C4252B" w:rsidP="0049191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651" w:type="dxa"/>
            <w:tcBorders>
              <w:top w:val="single" w:sz="4" w:space="0" w:color="auto"/>
              <w:bottom w:val="single" w:sz="4" w:space="0" w:color="auto"/>
            </w:tcBorders>
          </w:tcPr>
          <w:p w:rsidR="00C4252B" w:rsidRPr="00B34307" w:rsidRDefault="00C4252B" w:rsidP="00491916">
            <w:pPr>
              <w:jc w:val="both"/>
              <w:rPr>
                <w:rFonts w:ascii="Times New Roman" w:eastAsia="Times New Roman" w:hAnsi="Times New Roman" w:cs="Times New Roman"/>
                <w:b/>
                <w:sz w:val="20"/>
                <w:szCs w:val="20"/>
              </w:rPr>
            </w:pPr>
          </w:p>
        </w:tc>
      </w:tr>
      <w:tr w:rsidR="00C4252B" w:rsidRPr="00B34307" w:rsidTr="00491916">
        <w:trPr>
          <w:trHeight w:val="394"/>
        </w:trPr>
        <w:tc>
          <w:tcPr>
            <w:tcW w:w="567" w:type="dxa"/>
            <w:tcBorders>
              <w:top w:val="single" w:sz="4" w:space="0" w:color="auto"/>
              <w:bottom w:val="single" w:sz="4" w:space="0" w:color="auto"/>
            </w:tcBorders>
          </w:tcPr>
          <w:p w:rsidR="00C4252B" w:rsidRPr="00B34307" w:rsidRDefault="00C4252B" w:rsidP="00491916">
            <w:pPr>
              <w:rPr>
                <w:rFonts w:ascii="Times New Roman" w:eastAsia="Times New Roman" w:hAnsi="Times New Roman" w:cs="Times New Roman"/>
                <w:sz w:val="20"/>
                <w:szCs w:val="20"/>
              </w:rPr>
            </w:pPr>
          </w:p>
        </w:tc>
        <w:tc>
          <w:tcPr>
            <w:tcW w:w="4253" w:type="dxa"/>
            <w:tcBorders>
              <w:top w:val="single" w:sz="4" w:space="0" w:color="auto"/>
              <w:bottom w:val="single" w:sz="4" w:space="0" w:color="auto"/>
            </w:tcBorders>
          </w:tcPr>
          <w:p w:rsidR="00C4252B" w:rsidRPr="00B34307" w:rsidRDefault="00C4252B" w:rsidP="00491916">
            <w:pPr>
              <w:rPr>
                <w:rFonts w:ascii="Times New Roman" w:eastAsia="Times New Roman" w:hAnsi="Times New Roman" w:cs="Times New Roman"/>
                <w:sz w:val="20"/>
                <w:szCs w:val="20"/>
              </w:rPr>
            </w:pPr>
          </w:p>
        </w:tc>
        <w:tc>
          <w:tcPr>
            <w:tcW w:w="1701" w:type="dxa"/>
            <w:tcBorders>
              <w:top w:val="single" w:sz="4" w:space="0" w:color="auto"/>
              <w:bottom w:val="single" w:sz="4" w:space="0" w:color="auto"/>
            </w:tcBorders>
          </w:tcPr>
          <w:p w:rsidR="00C4252B" w:rsidRPr="00B34307" w:rsidRDefault="00C4252B" w:rsidP="00491916">
            <w:pPr>
              <w:jc w:val="center"/>
              <w:rPr>
                <w:rFonts w:ascii="Times New Roman" w:eastAsia="Times New Roman" w:hAnsi="Times New Roman" w:cs="Times New Roman"/>
                <w:sz w:val="20"/>
                <w:szCs w:val="20"/>
              </w:rPr>
            </w:pPr>
          </w:p>
        </w:tc>
        <w:tc>
          <w:tcPr>
            <w:tcW w:w="3651" w:type="dxa"/>
            <w:tcBorders>
              <w:top w:val="single" w:sz="4" w:space="0" w:color="auto"/>
              <w:bottom w:val="single" w:sz="4" w:space="0" w:color="auto"/>
            </w:tcBorders>
          </w:tcPr>
          <w:p w:rsidR="00C4252B" w:rsidRPr="00B34307" w:rsidRDefault="00C4252B" w:rsidP="00491916">
            <w:pPr>
              <w:jc w:val="both"/>
              <w:rPr>
                <w:rFonts w:ascii="Times New Roman" w:eastAsia="Times New Roman" w:hAnsi="Times New Roman" w:cs="Times New Roman"/>
                <w:sz w:val="20"/>
                <w:szCs w:val="20"/>
              </w:rPr>
            </w:pPr>
          </w:p>
        </w:tc>
      </w:tr>
    </w:tbl>
    <w:p w:rsidR="00C4252B" w:rsidRPr="00B34307" w:rsidRDefault="00C4252B" w:rsidP="00C4252B">
      <w:pPr>
        <w:spacing w:after="0" w:line="240" w:lineRule="auto"/>
        <w:jc w:val="both"/>
        <w:rPr>
          <w:rFonts w:ascii="Times New Roman" w:eastAsia="Times New Roman" w:hAnsi="Times New Roman" w:cs="Times New Roman"/>
          <w:sz w:val="24"/>
          <w:szCs w:val="24"/>
        </w:rPr>
      </w:pPr>
    </w:p>
    <w:p w:rsidR="00C4252B" w:rsidRPr="00B34307" w:rsidRDefault="00C4252B" w:rsidP="00C4252B">
      <w:pPr>
        <w:spacing w:after="0" w:line="240" w:lineRule="auto"/>
        <w:jc w:val="both"/>
        <w:rPr>
          <w:rFonts w:ascii="Times New Roman" w:eastAsia="Times New Roman" w:hAnsi="Times New Roman" w:cs="Times New Roman"/>
          <w:color w:val="000000"/>
          <w:sz w:val="24"/>
          <w:szCs w:val="24"/>
        </w:rPr>
      </w:pPr>
      <w:r w:rsidRPr="00B34307">
        <w:rPr>
          <w:rFonts w:ascii="Times New Roman" w:eastAsia="Times New Roman" w:hAnsi="Times New Roman" w:cs="Times New Roman"/>
          <w:color w:val="000000"/>
          <w:sz w:val="24"/>
          <w:szCs w:val="24"/>
        </w:rPr>
        <w:tab/>
      </w:r>
      <w:proofErr w:type="gramStart"/>
      <w:r w:rsidRPr="00B34307">
        <w:rPr>
          <w:rFonts w:ascii="Times New Roman" w:eastAsia="Times New Roman" w:hAnsi="Times New Roman" w:cs="Times New Roman"/>
          <w:color w:val="000000"/>
          <w:sz w:val="24"/>
          <w:szCs w:val="24"/>
        </w:rPr>
        <w:t>Развёрнутый отчёт об участии обучающихся в предметных олимпиадах предоставлен ранее.</w:t>
      </w:r>
      <w:proofErr w:type="gramEnd"/>
    </w:p>
    <w:p w:rsidR="00C4252B" w:rsidRPr="00B34307" w:rsidRDefault="00C4252B" w:rsidP="00C4252B">
      <w:pPr>
        <w:spacing w:after="0" w:line="240" w:lineRule="auto"/>
        <w:jc w:val="both"/>
        <w:rPr>
          <w:rFonts w:ascii="Times New Roman" w:eastAsia="Times New Roman" w:hAnsi="Times New Roman" w:cs="Times New Roman"/>
          <w:color w:val="000000"/>
          <w:sz w:val="24"/>
          <w:szCs w:val="24"/>
        </w:rPr>
      </w:pPr>
      <w:r w:rsidRPr="00B34307">
        <w:rPr>
          <w:rFonts w:ascii="Times New Roman" w:eastAsia="Times New Roman" w:hAnsi="Times New Roman" w:cs="Times New Roman"/>
          <w:color w:val="000000"/>
          <w:sz w:val="24"/>
          <w:szCs w:val="24"/>
        </w:rPr>
        <w:t xml:space="preserve">По итогам проведения олимпиад среди обучающихся 2-4 классов можно отметить высокий уровень подготовки участников во 2-а </w:t>
      </w:r>
      <w:r>
        <w:rPr>
          <w:rFonts w:ascii="Times New Roman" w:eastAsia="Times New Roman" w:hAnsi="Times New Roman" w:cs="Times New Roman"/>
          <w:color w:val="000000"/>
          <w:sz w:val="24"/>
          <w:szCs w:val="24"/>
        </w:rPr>
        <w:t>классе</w:t>
      </w:r>
      <w:proofErr w:type="gramStart"/>
      <w:r>
        <w:rPr>
          <w:rFonts w:ascii="Times New Roman" w:eastAsia="Times New Roman" w:hAnsi="Times New Roman" w:cs="Times New Roman"/>
          <w:color w:val="000000"/>
          <w:sz w:val="24"/>
          <w:szCs w:val="24"/>
        </w:rPr>
        <w:t xml:space="preserve"> </w:t>
      </w:r>
      <w:r w:rsidRPr="00B34307">
        <w:rPr>
          <w:rFonts w:ascii="Times New Roman" w:eastAsia="Times New Roman" w:hAnsi="Times New Roman" w:cs="Times New Roman"/>
          <w:color w:val="000000"/>
          <w:sz w:val="24"/>
          <w:szCs w:val="24"/>
        </w:rPr>
        <w:t>.</w:t>
      </w:r>
      <w:proofErr w:type="gramEnd"/>
      <w:r w:rsidRPr="00B34307">
        <w:rPr>
          <w:rFonts w:ascii="Times New Roman" w:eastAsia="Times New Roman" w:hAnsi="Times New Roman" w:cs="Times New Roman"/>
          <w:color w:val="000000"/>
          <w:sz w:val="24"/>
          <w:szCs w:val="24"/>
        </w:rPr>
        <w:t xml:space="preserve"> Многие ученики этого класса посещали дополнительные занятия по математике и русскому языку, что стало показателем успешного выполнения олимпиадных заданий по этим предметам. </w:t>
      </w:r>
    </w:p>
    <w:p w:rsidR="00C4252B" w:rsidRPr="00B34307" w:rsidRDefault="00C4252B" w:rsidP="00C4252B">
      <w:pPr>
        <w:spacing w:after="0" w:line="240" w:lineRule="auto"/>
        <w:jc w:val="both"/>
        <w:rPr>
          <w:rFonts w:ascii="Times New Roman" w:eastAsia="Times New Roman" w:hAnsi="Times New Roman" w:cs="Times New Roman"/>
          <w:color w:val="000000"/>
          <w:sz w:val="24"/>
          <w:szCs w:val="24"/>
        </w:rPr>
      </w:pPr>
    </w:p>
    <w:p w:rsidR="00C4252B" w:rsidRPr="00B34307" w:rsidRDefault="00C4252B" w:rsidP="00C4252B">
      <w:pPr>
        <w:spacing w:after="0" w:line="240" w:lineRule="auto"/>
        <w:jc w:val="both"/>
        <w:rPr>
          <w:rFonts w:ascii="Times New Roman" w:eastAsia="Times New Roman" w:hAnsi="Times New Roman" w:cs="Times New Roman"/>
          <w:color w:val="000000"/>
          <w:sz w:val="20"/>
          <w:szCs w:val="20"/>
        </w:rPr>
      </w:pPr>
      <w:r w:rsidRPr="00B34307">
        <w:rPr>
          <w:rFonts w:ascii="Times New Roman" w:eastAsia="Times New Roman" w:hAnsi="Times New Roman" w:cs="Times New Roman"/>
          <w:color w:val="000000"/>
          <w:sz w:val="24"/>
          <w:szCs w:val="24"/>
        </w:rPr>
        <w:t>Многие из  участников олимпиады не справился с заданиями полностью или на 75%. Следовательно, можно сделать вывод, что большинство учащихся владеют только базовым уровнем знаний. В целом, результаты школьного тура предметных олимпиад говорят о невысоком уровне подготовки учащихся к выполнению нестандартных заданий</w:t>
      </w:r>
      <w:r w:rsidRPr="00B34307">
        <w:rPr>
          <w:rFonts w:ascii="Times New Roman" w:eastAsia="Times New Roman" w:hAnsi="Times New Roman" w:cs="Times New Roman"/>
          <w:color w:val="000000"/>
          <w:sz w:val="20"/>
          <w:szCs w:val="20"/>
        </w:rPr>
        <w:t xml:space="preserve">. </w:t>
      </w:r>
    </w:p>
    <w:p w:rsidR="00C4252B" w:rsidRPr="00B34307" w:rsidRDefault="00C4252B" w:rsidP="00C4252B">
      <w:pPr>
        <w:spacing w:after="0" w:line="240" w:lineRule="auto"/>
        <w:rPr>
          <w:rFonts w:ascii="Times New Roman" w:eastAsia="Calibri" w:hAnsi="Times New Roman" w:cs="Times New Roman"/>
          <w:b/>
          <w:sz w:val="28"/>
          <w:szCs w:val="28"/>
          <w:u w:val="single"/>
        </w:rPr>
      </w:pPr>
    </w:p>
    <w:p w:rsidR="00C4252B" w:rsidRPr="00B34307" w:rsidRDefault="00C4252B" w:rsidP="00C4252B">
      <w:pPr>
        <w:shd w:val="clear" w:color="auto" w:fill="FFFFFF"/>
        <w:spacing w:after="0" w:line="240" w:lineRule="auto"/>
        <w:ind w:right="75"/>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Согласно плану МО учителе</w:t>
      </w:r>
      <w:r>
        <w:rPr>
          <w:rFonts w:ascii="Times New Roman" w:eastAsia="Times New Roman" w:hAnsi="Times New Roman" w:cs="Times New Roman"/>
          <w:sz w:val="24"/>
          <w:szCs w:val="24"/>
        </w:rPr>
        <w:t>й начальных классов в марте 2022</w:t>
      </w:r>
      <w:r w:rsidRPr="00B34307">
        <w:rPr>
          <w:rFonts w:ascii="Times New Roman" w:eastAsia="Times New Roman" w:hAnsi="Times New Roman" w:cs="Times New Roman"/>
          <w:sz w:val="24"/>
          <w:szCs w:val="24"/>
        </w:rPr>
        <w:t xml:space="preserve"> года по традиции  была проведена </w:t>
      </w:r>
      <w:r w:rsidRPr="00B34307">
        <w:rPr>
          <w:rFonts w:ascii="Times New Roman" w:eastAsia="Times New Roman" w:hAnsi="Times New Roman" w:cs="Times New Roman"/>
          <w:b/>
          <w:sz w:val="24"/>
          <w:szCs w:val="24"/>
        </w:rPr>
        <w:t>неделя начальных классов</w:t>
      </w:r>
      <w:r w:rsidRPr="00B34307">
        <w:rPr>
          <w:rFonts w:ascii="Times New Roman" w:eastAsia="Times New Roman" w:hAnsi="Times New Roman" w:cs="Times New Roman"/>
          <w:sz w:val="24"/>
          <w:szCs w:val="24"/>
        </w:rPr>
        <w:t xml:space="preserve"> «Игровая  неделя», посвящённая  обучающим, развивающим, творческим и спортивным играм. </w:t>
      </w:r>
    </w:p>
    <w:p w:rsidR="00C4252B" w:rsidRPr="00B34307" w:rsidRDefault="00C4252B" w:rsidP="00C4252B">
      <w:pPr>
        <w:shd w:val="clear" w:color="auto" w:fill="FFFFFF"/>
        <w:spacing w:after="0" w:line="240" w:lineRule="auto"/>
        <w:ind w:right="75"/>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Calibri" w:hAnsi="Times New Roman" w:cs="Times New Roman"/>
          <w:b/>
          <w:sz w:val="24"/>
          <w:szCs w:val="24"/>
        </w:rPr>
        <w:t xml:space="preserve">Цели: </w:t>
      </w:r>
    </w:p>
    <w:p w:rsidR="00C4252B" w:rsidRPr="00B34307" w:rsidRDefault="00C4252B" w:rsidP="00C4252B">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Обеспечение активного, интеллектуального и эмоционально насыщенного отдыха  во      внеурочное время;</w:t>
      </w:r>
    </w:p>
    <w:p w:rsidR="00C4252B" w:rsidRPr="00B34307" w:rsidRDefault="00C4252B" w:rsidP="00C4252B">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Создание условий для раскрытия способностей каждого ребенка, выявление одаренных детей;</w:t>
      </w:r>
    </w:p>
    <w:p w:rsidR="00C4252B" w:rsidRPr="00B34307" w:rsidRDefault="00C4252B" w:rsidP="00C4252B">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Воспитание осознания важности знаний в жизни каждого человека;</w:t>
      </w:r>
    </w:p>
    <w:p w:rsidR="00C4252B" w:rsidRPr="00B34307" w:rsidRDefault="00C4252B" w:rsidP="00C4252B">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Развитие умения работать коллективно;</w:t>
      </w:r>
    </w:p>
    <w:p w:rsidR="00C4252B" w:rsidRPr="00B34307" w:rsidRDefault="00C4252B" w:rsidP="00C4252B">
      <w:pPr>
        <w:numPr>
          <w:ilvl w:val="0"/>
          <w:numId w:val="33"/>
        </w:numPr>
        <w:spacing w:after="0" w:line="240" w:lineRule="auto"/>
        <w:ind w:left="0" w:firstLine="0"/>
        <w:contextualSpacing/>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Развитие интеллектуальных, творческих и физических способностей детей.</w:t>
      </w:r>
    </w:p>
    <w:p w:rsidR="00C4252B" w:rsidRPr="00B34307" w:rsidRDefault="00C4252B" w:rsidP="00C4252B">
      <w:pPr>
        <w:spacing w:after="0" w:line="240" w:lineRule="auto"/>
        <w:contextualSpacing/>
        <w:rPr>
          <w:rFonts w:ascii="Times New Roman" w:eastAsia="Times New Roman" w:hAnsi="Times New Roman" w:cs="Times New Roman"/>
          <w:sz w:val="24"/>
          <w:szCs w:val="24"/>
        </w:rPr>
      </w:pPr>
      <w:r w:rsidRPr="00B34307">
        <w:rPr>
          <w:rFonts w:ascii="Times New Roman" w:eastAsia="Times New Roman" w:hAnsi="Times New Roman" w:cs="Times New Roman"/>
          <w:b/>
          <w:sz w:val="24"/>
          <w:szCs w:val="24"/>
        </w:rPr>
        <w:t xml:space="preserve">Девизом </w:t>
      </w:r>
      <w:r w:rsidRPr="00B34307">
        <w:rPr>
          <w:rFonts w:ascii="Monotype Corsiva" w:eastAsia="Times New Roman" w:hAnsi="Monotype Corsiva" w:cs="Times New Roman"/>
          <w:b/>
          <w:sz w:val="24"/>
          <w:szCs w:val="24"/>
        </w:rPr>
        <w:t xml:space="preserve"> </w:t>
      </w:r>
      <w:r w:rsidRPr="00B34307">
        <w:rPr>
          <w:rFonts w:ascii="Times New Roman" w:eastAsia="Times New Roman" w:hAnsi="Times New Roman" w:cs="Times New Roman"/>
          <w:sz w:val="24"/>
          <w:szCs w:val="24"/>
        </w:rPr>
        <w:t xml:space="preserve">ее были слова: </w:t>
      </w:r>
      <w:r w:rsidRPr="00B34307">
        <w:rPr>
          <w:rFonts w:ascii="Times New Roman" w:eastAsia="Times New Roman" w:hAnsi="Times New Roman" w:cs="Times New Roman"/>
          <w:b/>
          <w:i/>
          <w:sz w:val="24"/>
          <w:szCs w:val="24"/>
        </w:rPr>
        <w:t>«Удивление! Разнообразие! Творчество! Дружба!»</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b/>
          <w:sz w:val="24"/>
          <w:szCs w:val="24"/>
        </w:rPr>
        <w:t>Неделя открылась</w:t>
      </w:r>
      <w:r w:rsidRPr="00B34307">
        <w:rPr>
          <w:rFonts w:ascii="Times New Roman" w:eastAsia="Times New Roman" w:hAnsi="Times New Roman" w:cs="Times New Roman"/>
          <w:sz w:val="24"/>
          <w:szCs w:val="24"/>
        </w:rPr>
        <w:t xml:space="preserve"> торжественной линейкой, которую приготовили классные руководители 3-х и 4-х классов. В этот день прошла выставка  поделок и стенгазет по предметам. Ребята с удовольствием и большим интересом рассматривали стенгазеты и участвовали в конкурсе, объявленным учителем 4-в класса, </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b/>
          <w:sz w:val="24"/>
          <w:szCs w:val="24"/>
        </w:rPr>
        <w:t>День второй…</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Следующий день был не менее интересным, чем предыдущий. Это был </w:t>
      </w:r>
      <w:r w:rsidRPr="00B34307">
        <w:rPr>
          <w:rFonts w:ascii="Times New Roman" w:eastAsia="Times New Roman" w:hAnsi="Times New Roman" w:cs="Times New Roman"/>
          <w:b/>
          <w:sz w:val="24"/>
          <w:szCs w:val="24"/>
        </w:rPr>
        <w:t>День литературы</w:t>
      </w:r>
      <w:r w:rsidRPr="00B34307">
        <w:rPr>
          <w:rFonts w:ascii="Times New Roman" w:eastAsia="Times New Roman" w:hAnsi="Times New Roman" w:cs="Times New Roman"/>
          <w:sz w:val="24"/>
          <w:szCs w:val="24"/>
        </w:rPr>
        <w:t>. Ребята первых классов пришли в школу с рисунками к любимым сказкам. Классный руко</w:t>
      </w:r>
      <w:r>
        <w:rPr>
          <w:rFonts w:ascii="Times New Roman" w:eastAsia="Times New Roman" w:hAnsi="Times New Roman" w:cs="Times New Roman"/>
          <w:sz w:val="24"/>
          <w:szCs w:val="24"/>
        </w:rPr>
        <w:t>водитель 3-</w:t>
      </w:r>
      <w:r w:rsidRPr="00B34307">
        <w:rPr>
          <w:rFonts w:ascii="Times New Roman" w:eastAsia="Times New Roman" w:hAnsi="Times New Roman" w:cs="Times New Roman"/>
          <w:sz w:val="24"/>
          <w:szCs w:val="24"/>
        </w:rPr>
        <w:t xml:space="preserve">класса </w:t>
      </w:r>
      <w:r>
        <w:rPr>
          <w:rFonts w:ascii="Times New Roman" w:eastAsia="Times New Roman" w:hAnsi="Times New Roman" w:cs="Times New Roman"/>
          <w:b/>
          <w:sz w:val="24"/>
          <w:szCs w:val="24"/>
        </w:rPr>
        <w:t>Сулейманова З</w:t>
      </w:r>
      <w:r w:rsidRPr="00B34307">
        <w:rPr>
          <w:rFonts w:ascii="Times New Roman" w:eastAsia="Times New Roman" w:hAnsi="Times New Roman" w:cs="Times New Roman"/>
          <w:b/>
          <w:sz w:val="24"/>
          <w:szCs w:val="24"/>
        </w:rPr>
        <w:t>.</w:t>
      </w:r>
      <w:r w:rsidRPr="00B34307">
        <w:rPr>
          <w:rFonts w:ascii="Times New Roman" w:eastAsia="Times New Roman" w:hAnsi="Times New Roman" w:cs="Times New Roman"/>
          <w:sz w:val="24"/>
          <w:szCs w:val="24"/>
        </w:rPr>
        <w:t xml:space="preserve"> подготовила  литерат</w:t>
      </w:r>
      <w:r>
        <w:rPr>
          <w:rFonts w:ascii="Times New Roman" w:eastAsia="Times New Roman" w:hAnsi="Times New Roman" w:cs="Times New Roman"/>
          <w:sz w:val="24"/>
          <w:szCs w:val="24"/>
        </w:rPr>
        <w:t>урный конкурс «Сказочный денек»</w:t>
      </w:r>
    </w:p>
    <w:p w:rsidR="00C4252B" w:rsidRPr="00B34307" w:rsidRDefault="00C4252B" w:rsidP="00C4252B">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День третий…</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Этот день был посвящен русскому языку. Определили лучшие тетради по русскому языку в каждом классе. Первые классы путешествовали с учителем </w:t>
      </w:r>
      <w:proofErr w:type="spellStart"/>
      <w:r>
        <w:rPr>
          <w:rFonts w:ascii="Times New Roman" w:eastAsia="Times New Roman" w:hAnsi="Times New Roman" w:cs="Times New Roman"/>
          <w:b/>
          <w:sz w:val="24"/>
          <w:szCs w:val="24"/>
        </w:rPr>
        <w:t>Абдуллабековой</w:t>
      </w:r>
      <w:proofErr w:type="spellEnd"/>
      <w:r>
        <w:rPr>
          <w:rFonts w:ascii="Times New Roman" w:eastAsia="Times New Roman" w:hAnsi="Times New Roman" w:cs="Times New Roman"/>
          <w:b/>
          <w:sz w:val="24"/>
          <w:szCs w:val="24"/>
        </w:rPr>
        <w:t xml:space="preserve"> И.А</w:t>
      </w:r>
      <w:proofErr w:type="gramStart"/>
      <w:r>
        <w:rPr>
          <w:rFonts w:ascii="Times New Roman" w:eastAsia="Times New Roman" w:hAnsi="Times New Roman" w:cs="Times New Roman"/>
          <w:b/>
          <w:sz w:val="24"/>
          <w:szCs w:val="24"/>
        </w:rPr>
        <w:t xml:space="preserve"> </w:t>
      </w:r>
      <w:r w:rsidRPr="00B34307">
        <w:rPr>
          <w:rFonts w:ascii="Times New Roman" w:eastAsia="Times New Roman" w:hAnsi="Times New Roman" w:cs="Times New Roman"/>
          <w:b/>
          <w:sz w:val="24"/>
          <w:szCs w:val="24"/>
        </w:rPr>
        <w:t>.</w:t>
      </w:r>
      <w:proofErr w:type="gramEnd"/>
      <w:r w:rsidRPr="00B34307">
        <w:rPr>
          <w:rFonts w:ascii="Times New Roman" w:eastAsia="Times New Roman" w:hAnsi="Times New Roman" w:cs="Times New Roman"/>
          <w:sz w:val="24"/>
          <w:szCs w:val="24"/>
        </w:rPr>
        <w:t xml:space="preserve"> по стране «</w:t>
      </w:r>
      <w:proofErr w:type="spellStart"/>
      <w:r w:rsidRPr="00B34307">
        <w:rPr>
          <w:rFonts w:ascii="Times New Roman" w:eastAsia="Times New Roman" w:hAnsi="Times New Roman" w:cs="Times New Roman"/>
          <w:sz w:val="24"/>
          <w:szCs w:val="24"/>
        </w:rPr>
        <w:t>Грамматеев</w:t>
      </w:r>
      <w:proofErr w:type="spellEnd"/>
      <w:r w:rsidRPr="00B34307">
        <w:rPr>
          <w:rFonts w:ascii="Times New Roman" w:eastAsia="Times New Roman" w:hAnsi="Times New Roman" w:cs="Times New Roman"/>
          <w:sz w:val="24"/>
          <w:szCs w:val="24"/>
        </w:rPr>
        <w:t xml:space="preserve">». Узнали много интересного и удивительного.  </w:t>
      </w:r>
    </w:p>
    <w:p w:rsidR="00C4252B" w:rsidRPr="00B34307" w:rsidRDefault="00C4252B" w:rsidP="00C4252B">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День четвертый…</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b/>
          <w:sz w:val="24"/>
          <w:szCs w:val="24"/>
        </w:rPr>
        <w:t xml:space="preserve"> Математика. </w:t>
      </w:r>
      <w:r w:rsidRPr="00B34307">
        <w:rPr>
          <w:rFonts w:ascii="Times New Roman" w:eastAsia="Times New Roman" w:hAnsi="Times New Roman" w:cs="Times New Roman"/>
          <w:sz w:val="24"/>
          <w:szCs w:val="24"/>
        </w:rPr>
        <w:t xml:space="preserve"> Учителя </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Меджидва</w:t>
      </w:r>
      <w:proofErr w:type="spellEnd"/>
      <w:r>
        <w:rPr>
          <w:rFonts w:ascii="Times New Roman" w:eastAsia="Times New Roman" w:hAnsi="Times New Roman" w:cs="Times New Roman"/>
          <w:b/>
          <w:sz w:val="24"/>
          <w:szCs w:val="24"/>
        </w:rPr>
        <w:t xml:space="preserve"> А. Магомедова А</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w:t>
      </w:r>
      <w:r w:rsidRPr="00B34307">
        <w:rPr>
          <w:rFonts w:ascii="Times New Roman" w:eastAsia="Times New Roman" w:hAnsi="Times New Roman" w:cs="Times New Roman"/>
          <w:b/>
          <w:sz w:val="24"/>
          <w:szCs w:val="24"/>
        </w:rPr>
        <w:t xml:space="preserve"> </w:t>
      </w:r>
      <w:r w:rsidRPr="00B34307">
        <w:rPr>
          <w:rFonts w:ascii="Times New Roman" w:eastAsia="Times New Roman" w:hAnsi="Times New Roman" w:cs="Times New Roman"/>
          <w:sz w:val="24"/>
          <w:szCs w:val="24"/>
        </w:rPr>
        <w:t xml:space="preserve">провели веселые, познавательные и увлекательные мероприятия. Здесь проводили конкурсы и соревнования, разыгрывались сценки.  </w:t>
      </w:r>
    </w:p>
    <w:p w:rsidR="00C4252B" w:rsidRPr="00B34307" w:rsidRDefault="00C4252B" w:rsidP="00C4252B">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День пятый…</w:t>
      </w:r>
    </w:p>
    <w:p w:rsidR="00C4252B" w:rsidRPr="00B34307" w:rsidRDefault="00C4252B" w:rsidP="00C4252B">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sz w:val="24"/>
          <w:szCs w:val="24"/>
        </w:rPr>
        <w:t xml:space="preserve">Этот день был посвящен </w:t>
      </w:r>
      <w:r w:rsidRPr="00B34307">
        <w:rPr>
          <w:rFonts w:ascii="Times New Roman" w:eastAsia="Times New Roman" w:hAnsi="Times New Roman" w:cs="Times New Roman"/>
          <w:b/>
          <w:sz w:val="24"/>
          <w:szCs w:val="24"/>
        </w:rPr>
        <w:t xml:space="preserve"> интеллектуальным способностям</w:t>
      </w:r>
      <w:r w:rsidRPr="00B34307">
        <w:rPr>
          <w:rFonts w:ascii="Times New Roman" w:eastAsia="Times New Roman" w:hAnsi="Times New Roman" w:cs="Times New Roman"/>
          <w:sz w:val="24"/>
          <w:szCs w:val="24"/>
        </w:rPr>
        <w:t>.  Ребята участвовали в турнире эрудитов, в викторине по окружающему миру, прошли сказочные весёлые старты во 2-</w:t>
      </w:r>
      <w:r>
        <w:rPr>
          <w:rFonts w:ascii="Times New Roman" w:eastAsia="Times New Roman" w:hAnsi="Times New Roman" w:cs="Times New Roman"/>
          <w:sz w:val="24"/>
          <w:szCs w:val="24"/>
        </w:rPr>
        <w:t>4</w:t>
      </w:r>
      <w:r w:rsidRPr="00B34307">
        <w:rPr>
          <w:rFonts w:ascii="Times New Roman" w:eastAsia="Times New Roman" w:hAnsi="Times New Roman" w:cs="Times New Roman"/>
          <w:sz w:val="24"/>
          <w:szCs w:val="24"/>
        </w:rPr>
        <w:t xml:space="preserve">х классах под руководством </w:t>
      </w:r>
    </w:p>
    <w:p w:rsidR="00C4252B" w:rsidRPr="00B34307" w:rsidRDefault="00C4252B" w:rsidP="00C4252B">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sz w:val="24"/>
          <w:szCs w:val="24"/>
        </w:rPr>
        <w:t xml:space="preserve">           </w:t>
      </w:r>
      <w:r w:rsidRPr="00B34307">
        <w:rPr>
          <w:rFonts w:ascii="Times New Roman" w:eastAsia="Times New Roman" w:hAnsi="Times New Roman" w:cs="Times New Roman"/>
          <w:b/>
          <w:sz w:val="24"/>
          <w:szCs w:val="24"/>
        </w:rPr>
        <w:t>День шестой…</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Закрытие недели начальных классов. Линейка.</w:t>
      </w:r>
    </w:p>
    <w:p w:rsidR="00C4252B" w:rsidRPr="00B34307" w:rsidRDefault="00C4252B" w:rsidP="00C4252B">
      <w:pPr>
        <w:spacing w:after="0" w:line="240" w:lineRule="auto"/>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w:t>
      </w:r>
    </w:p>
    <w:p w:rsidR="00C4252B" w:rsidRPr="00B34307" w:rsidRDefault="00C4252B" w:rsidP="00C4252B">
      <w:pPr>
        <w:spacing w:after="0" w:line="240" w:lineRule="auto"/>
        <w:rPr>
          <w:rFonts w:ascii="Times New Roman" w:eastAsia="Times New Roman" w:hAnsi="Times New Roman" w:cs="Times New Roman"/>
          <w:sz w:val="24"/>
          <w:szCs w:val="24"/>
        </w:rPr>
      </w:pPr>
      <w:r w:rsidRPr="00B34307">
        <w:rPr>
          <w:rFonts w:ascii="Times New Roman" w:eastAsia="Calibri" w:hAnsi="Times New Roman" w:cs="Times New Roman"/>
          <w:sz w:val="24"/>
          <w:szCs w:val="24"/>
        </w:rPr>
        <w:t xml:space="preserve">                  </w:t>
      </w:r>
      <w:r w:rsidRPr="00B34307">
        <w:rPr>
          <w:rFonts w:ascii="Times New Roman" w:eastAsia="Times New Roman" w:hAnsi="Times New Roman" w:cs="Times New Roman"/>
          <w:sz w:val="24"/>
          <w:szCs w:val="24"/>
        </w:rPr>
        <w:t>Неделя начальных классов  позволила учащимся раскрыть свой творческий потенциал. Все учителя в ходе недели  проявили хорошие организаторские способности, создали праздничную творческую атмосферу. Учащиеся показали хорошие знания  по предметам, умение применять знания в разных ситуациях, взаимовыручку, неординарное решение трудных вопросов.  И всё это проходило в форме игры-наиболее эффективном методе обучения младших школьников.</w:t>
      </w:r>
    </w:p>
    <w:p w:rsidR="00C4252B" w:rsidRPr="00B34307" w:rsidRDefault="00C4252B" w:rsidP="00C4252B">
      <w:pPr>
        <w:spacing w:after="0" w:line="240" w:lineRule="auto"/>
        <w:jc w:val="both"/>
        <w:rPr>
          <w:rFonts w:ascii="Times New Roman" w:eastAsia="Times New Roman" w:hAnsi="Times New Roman" w:cs="Times New Roman"/>
          <w:color w:val="000000"/>
          <w:sz w:val="24"/>
          <w:szCs w:val="24"/>
        </w:rPr>
      </w:pPr>
      <w:r w:rsidRPr="00B34307">
        <w:rPr>
          <w:rFonts w:ascii="Times New Roman" w:eastAsia="Times New Roman" w:hAnsi="Times New Roman" w:cs="Times New Roman"/>
          <w:color w:val="000000"/>
          <w:sz w:val="24"/>
          <w:szCs w:val="24"/>
        </w:rPr>
        <w:t>Развёрнутый отчёт о проведении Недели начальной школы  предоставлен в отдельной справке.</w:t>
      </w:r>
    </w:p>
    <w:p w:rsidR="00C4252B" w:rsidRPr="00B34307" w:rsidRDefault="00C4252B" w:rsidP="00C4252B">
      <w:p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Как показывает анализ, разнообразие проводимых мероприятий позволяет привлечь к различным видам деятельности большое количество детей, </w:t>
      </w:r>
      <w:proofErr w:type="gramStart"/>
      <w:r w:rsidRPr="00B34307">
        <w:rPr>
          <w:rFonts w:ascii="Times New Roman" w:eastAsia="Calibri" w:hAnsi="Times New Roman" w:cs="Times New Roman"/>
          <w:sz w:val="24"/>
          <w:szCs w:val="24"/>
        </w:rPr>
        <w:t>что</w:t>
      </w:r>
      <w:proofErr w:type="gramEnd"/>
      <w:r w:rsidRPr="00B34307">
        <w:rPr>
          <w:rFonts w:ascii="Times New Roman" w:eastAsia="Calibri" w:hAnsi="Times New Roman" w:cs="Times New Roman"/>
          <w:sz w:val="24"/>
          <w:szCs w:val="24"/>
        </w:rPr>
        <w:t xml:space="preserve"> в конечном счёте способствует развитию способностей практически каждого ребёнка.</w:t>
      </w:r>
    </w:p>
    <w:p w:rsidR="00C4252B" w:rsidRPr="00B34307" w:rsidRDefault="00C4252B" w:rsidP="00C4252B">
      <w:pPr>
        <w:spacing w:after="0" w:line="240" w:lineRule="auto"/>
        <w:jc w:val="both"/>
        <w:rPr>
          <w:rFonts w:ascii="Times New Roman" w:eastAsia="Calibri" w:hAnsi="Times New Roman" w:cs="Times New Roman"/>
          <w:sz w:val="24"/>
          <w:szCs w:val="24"/>
        </w:rPr>
      </w:pPr>
    </w:p>
    <w:p w:rsidR="00C4252B" w:rsidRDefault="00C4252B" w:rsidP="00C4252B">
      <w:pPr>
        <w:spacing w:before="100" w:beforeAutospacing="1" w:after="100" w:afterAutospacing="1" w:line="240" w:lineRule="auto"/>
        <w:rPr>
          <w:rFonts w:ascii="Times New Roman" w:eastAsia="Times New Roman" w:hAnsi="Times New Roman" w:cs="Times New Roman"/>
          <w:sz w:val="24"/>
          <w:szCs w:val="24"/>
        </w:rPr>
      </w:pPr>
    </w:p>
    <w:p w:rsidR="00C4252B" w:rsidRPr="00B34307" w:rsidRDefault="00C4252B" w:rsidP="00C4252B">
      <w:p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К числу мероприятий, проведенных в этом году на школьном уровне, можно отнести</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Смотр строя и песни, посвященный Дню защитника Отечества.</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Концерты «День учителя», «8 Марта», «День Матери» </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Новогодние утренники;</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Празднование 8 марта, 14 февраля, 23 февраля;</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Предметная неделя;</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Слет именных школ;</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День Здоровья</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Митинг-парад к 9 мая</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День открытых дверей</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День безопасности</w:t>
      </w:r>
    </w:p>
    <w:p w:rsidR="00C4252B" w:rsidRPr="00B34307" w:rsidRDefault="00C4252B" w:rsidP="00C4252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Спартакиада младших школьников</w:t>
      </w:r>
    </w:p>
    <w:p w:rsidR="00C4252B" w:rsidRPr="00B34307" w:rsidRDefault="00C4252B" w:rsidP="00C4252B">
      <w:pPr>
        <w:spacing w:after="0" w:line="240" w:lineRule="auto"/>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w:t>
      </w:r>
    </w:p>
    <w:p w:rsidR="00C4252B" w:rsidRPr="00B34307" w:rsidRDefault="00C4252B" w:rsidP="00C4252B">
      <w:pPr>
        <w:spacing w:after="0" w:line="240" w:lineRule="auto"/>
        <w:ind w:right="436"/>
        <w:jc w:val="both"/>
        <w:rPr>
          <w:rFonts w:ascii="Times New Roman" w:eastAsia="Times New Roman" w:hAnsi="Times New Roman" w:cs="Times New Roman"/>
          <w:sz w:val="24"/>
          <w:szCs w:val="24"/>
        </w:rPr>
      </w:pPr>
    </w:p>
    <w:p w:rsidR="00C4252B" w:rsidRPr="00B34307" w:rsidRDefault="00C4252B" w:rsidP="00C4252B">
      <w:pPr>
        <w:spacing w:after="0" w:line="240" w:lineRule="auto"/>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В соответствии с ФГОС НОО основная образовательная программа НОО реализуется через учебный план и внеурочную деятельность. Внеурочная деятельность в нашей школе была организована  по следующим направлениям: </w:t>
      </w:r>
      <w:proofErr w:type="gramStart"/>
      <w:r w:rsidRPr="00B34307">
        <w:rPr>
          <w:rFonts w:ascii="Times New Roman" w:eastAsia="Times New Roman" w:hAnsi="Times New Roman" w:cs="Times New Roman"/>
          <w:sz w:val="24"/>
          <w:szCs w:val="24"/>
        </w:rPr>
        <w:t>духовно-нравственное</w:t>
      </w:r>
      <w:proofErr w:type="gramEnd"/>
      <w:r w:rsidRPr="00B34307">
        <w:rPr>
          <w:rFonts w:ascii="Times New Roman" w:eastAsia="Times New Roman" w:hAnsi="Times New Roman" w:cs="Times New Roman"/>
          <w:sz w:val="24"/>
          <w:szCs w:val="24"/>
        </w:rPr>
        <w:t xml:space="preserve">, </w:t>
      </w:r>
      <w:proofErr w:type="spellStart"/>
      <w:r w:rsidRPr="00B34307">
        <w:rPr>
          <w:rFonts w:ascii="Times New Roman" w:eastAsia="Times New Roman" w:hAnsi="Times New Roman" w:cs="Times New Roman"/>
          <w:sz w:val="24"/>
          <w:szCs w:val="24"/>
        </w:rPr>
        <w:t>общеинтеллектуальное</w:t>
      </w:r>
      <w:proofErr w:type="spellEnd"/>
      <w:r w:rsidRPr="00B34307">
        <w:rPr>
          <w:rFonts w:ascii="Times New Roman" w:eastAsia="Times New Roman" w:hAnsi="Times New Roman" w:cs="Times New Roman"/>
          <w:sz w:val="24"/>
          <w:szCs w:val="24"/>
        </w:rPr>
        <w:t xml:space="preserve">, общекультурное, спортивно-оздоровительное. </w:t>
      </w:r>
    </w:p>
    <w:p w:rsidR="00C4252B" w:rsidRPr="00B34307" w:rsidRDefault="00C4252B" w:rsidP="00C4252B">
      <w:pPr>
        <w:spacing w:after="0" w:line="240" w:lineRule="auto"/>
        <w:ind w:right="436"/>
        <w:jc w:val="both"/>
        <w:rPr>
          <w:rFonts w:ascii="Times New Roman" w:eastAsia="Times New Roman" w:hAnsi="Times New Roman" w:cs="Times New Roman"/>
          <w:sz w:val="24"/>
          <w:szCs w:val="24"/>
        </w:rPr>
      </w:pPr>
    </w:p>
    <w:tbl>
      <w:tblPr>
        <w:tblStyle w:val="13"/>
        <w:tblW w:w="0" w:type="auto"/>
        <w:tblLook w:val="04A0" w:firstRow="1" w:lastRow="0" w:firstColumn="1" w:lastColumn="0" w:noHBand="0" w:noVBand="1"/>
      </w:tblPr>
      <w:tblGrid>
        <w:gridCol w:w="4765"/>
        <w:gridCol w:w="4806"/>
      </w:tblGrid>
      <w:tr w:rsidR="00C4252B" w:rsidRPr="00B34307" w:rsidTr="00491916">
        <w:tc>
          <w:tcPr>
            <w:tcW w:w="5211" w:type="dxa"/>
          </w:tcPr>
          <w:p w:rsidR="00C4252B" w:rsidRPr="00B34307" w:rsidRDefault="00C4252B" w:rsidP="00491916">
            <w:pPr>
              <w:ind w:right="436"/>
              <w:jc w:val="both"/>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 xml:space="preserve">Мероприятия </w:t>
            </w:r>
          </w:p>
        </w:tc>
        <w:tc>
          <w:tcPr>
            <w:tcW w:w="5211" w:type="dxa"/>
          </w:tcPr>
          <w:p w:rsidR="00C4252B" w:rsidRPr="00B34307" w:rsidRDefault="00C4252B" w:rsidP="00491916">
            <w:pPr>
              <w:ind w:right="436"/>
              <w:jc w:val="both"/>
              <w:rPr>
                <w:rFonts w:ascii="Times New Roman" w:eastAsia="Times New Roman" w:hAnsi="Times New Roman" w:cs="Times New Roman"/>
                <w:sz w:val="24"/>
                <w:szCs w:val="24"/>
              </w:rPr>
            </w:pPr>
          </w:p>
        </w:tc>
      </w:tr>
      <w:tr w:rsidR="00C4252B" w:rsidRPr="00B34307" w:rsidTr="00491916">
        <w:tc>
          <w:tcPr>
            <w:tcW w:w="5211" w:type="dxa"/>
          </w:tcPr>
          <w:p w:rsidR="00C4252B" w:rsidRPr="00B34307" w:rsidRDefault="00C4252B" w:rsidP="00491916">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1.Проведение родительских собраний</w:t>
            </w:r>
          </w:p>
        </w:tc>
        <w:tc>
          <w:tcPr>
            <w:tcW w:w="5211" w:type="dxa"/>
          </w:tcPr>
          <w:p w:rsidR="00C4252B" w:rsidRPr="00B34307" w:rsidRDefault="00C4252B" w:rsidP="00491916">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Предоставление родителям (законным представителям) информации об имеющихся видах внеурочной деятельности и возможностях включения обучающихся в эти виды занятий. Знакомство с содержанием программ курсов внеурочной деятельности Заполнение родителями анкеты по выбору курсов</w:t>
            </w:r>
          </w:p>
        </w:tc>
      </w:tr>
      <w:tr w:rsidR="00C4252B" w:rsidRPr="00B34307" w:rsidTr="00491916">
        <w:tc>
          <w:tcPr>
            <w:tcW w:w="5211" w:type="dxa"/>
          </w:tcPr>
          <w:p w:rsidR="00C4252B" w:rsidRPr="00B34307" w:rsidRDefault="00C4252B" w:rsidP="00491916">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2.</w:t>
            </w:r>
            <w:r w:rsidRPr="00B34307">
              <w:rPr>
                <w:rFonts w:ascii="Times New Roman" w:eastAsia="Times New Roman" w:hAnsi="Times New Roman" w:cs="Times New Roman"/>
                <w:sz w:val="20"/>
                <w:szCs w:val="20"/>
              </w:rPr>
              <w:t xml:space="preserve"> </w:t>
            </w:r>
            <w:r w:rsidRPr="00B34307">
              <w:rPr>
                <w:rFonts w:ascii="Times New Roman" w:eastAsia="Times New Roman" w:hAnsi="Times New Roman" w:cs="Times New Roman"/>
                <w:sz w:val="24"/>
                <w:szCs w:val="24"/>
              </w:rPr>
              <w:t xml:space="preserve">Планирование </w:t>
            </w:r>
            <w:proofErr w:type="gramStart"/>
            <w:r w:rsidRPr="00B34307">
              <w:rPr>
                <w:rFonts w:ascii="Times New Roman" w:eastAsia="Times New Roman" w:hAnsi="Times New Roman" w:cs="Times New Roman"/>
                <w:sz w:val="24"/>
                <w:szCs w:val="24"/>
              </w:rPr>
              <w:t>обучающимися</w:t>
            </w:r>
            <w:proofErr w:type="gramEnd"/>
            <w:r w:rsidRPr="00B34307">
              <w:rPr>
                <w:rFonts w:ascii="Times New Roman" w:eastAsia="Times New Roman" w:hAnsi="Times New Roman" w:cs="Times New Roman"/>
                <w:sz w:val="24"/>
                <w:szCs w:val="24"/>
              </w:rPr>
              <w:t xml:space="preserve"> индивидуального маршрута и индивидуального графика пребывания в ОО</w:t>
            </w:r>
          </w:p>
        </w:tc>
        <w:tc>
          <w:tcPr>
            <w:tcW w:w="5211" w:type="dxa"/>
          </w:tcPr>
          <w:p w:rsidR="00C4252B" w:rsidRPr="00B34307" w:rsidRDefault="00C4252B" w:rsidP="00491916">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Заполнение дневника «Индивидуальный маршрут внеурочной деятельности» (выбор курсов) собственной внеурочной деятельности (на основе знаний о себе, чертах своего характера, способностях и интересах)</w:t>
            </w:r>
          </w:p>
        </w:tc>
      </w:tr>
      <w:tr w:rsidR="00C4252B" w:rsidRPr="00B34307" w:rsidTr="00491916">
        <w:tc>
          <w:tcPr>
            <w:tcW w:w="5211" w:type="dxa"/>
          </w:tcPr>
          <w:p w:rsidR="00C4252B" w:rsidRPr="00B34307" w:rsidRDefault="00C4252B" w:rsidP="00491916">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3.</w:t>
            </w:r>
            <w:r w:rsidRPr="00B34307">
              <w:rPr>
                <w:rFonts w:ascii="Times New Roman" w:eastAsia="Times New Roman" w:hAnsi="Times New Roman" w:cs="Times New Roman"/>
                <w:sz w:val="20"/>
                <w:szCs w:val="20"/>
              </w:rPr>
              <w:t xml:space="preserve"> </w:t>
            </w:r>
            <w:r w:rsidRPr="00B34307">
              <w:rPr>
                <w:rFonts w:ascii="Times New Roman" w:eastAsia="Times New Roman" w:hAnsi="Times New Roman" w:cs="Times New Roman"/>
                <w:sz w:val="24"/>
                <w:szCs w:val="24"/>
              </w:rPr>
              <w:t>Готовность педагогов к управлению процессом выбора курсов внеурочной деятельности.</w:t>
            </w:r>
          </w:p>
        </w:tc>
        <w:tc>
          <w:tcPr>
            <w:tcW w:w="5211" w:type="dxa"/>
          </w:tcPr>
          <w:p w:rsidR="00C4252B" w:rsidRPr="00B34307" w:rsidRDefault="00C4252B" w:rsidP="00491916">
            <w:pPr>
              <w:ind w:right="436"/>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Анкетирование родителей и учащихся на выявление уровня удовлетворенности. Анкетирование проводится 2 раза (в декабре и мае) с целью отслеживания уровня удовлетворенности учащихся и их родителей организацией работы кружков и секций в рамках внеурочной деятельности.</w:t>
            </w:r>
          </w:p>
        </w:tc>
      </w:tr>
    </w:tbl>
    <w:p w:rsidR="00C4252B" w:rsidRPr="00B34307" w:rsidRDefault="00C4252B" w:rsidP="00C4252B">
      <w:pPr>
        <w:spacing w:after="0" w:line="240" w:lineRule="auto"/>
        <w:ind w:right="436"/>
        <w:jc w:val="both"/>
        <w:rPr>
          <w:rFonts w:ascii="Times New Roman" w:eastAsia="Times New Roman" w:hAnsi="Times New Roman" w:cs="Times New Roman"/>
          <w:sz w:val="24"/>
          <w:szCs w:val="24"/>
        </w:rPr>
      </w:pPr>
    </w:p>
    <w:p w:rsidR="00C4252B" w:rsidRPr="00B34307" w:rsidRDefault="00C4252B" w:rsidP="00C4252B">
      <w:pPr>
        <w:spacing w:after="0" w:line="240" w:lineRule="auto"/>
        <w:ind w:right="436"/>
        <w:jc w:val="both"/>
        <w:rPr>
          <w:rFonts w:ascii="Times New Roman" w:eastAsia="Times New Roman" w:hAnsi="Times New Roman" w:cs="Times New Roman"/>
          <w:sz w:val="24"/>
          <w:szCs w:val="24"/>
        </w:rPr>
      </w:pPr>
    </w:p>
    <w:p w:rsidR="00C4252B" w:rsidRPr="00B34307" w:rsidRDefault="00C4252B" w:rsidP="00C4252B">
      <w:pPr>
        <w:spacing w:after="0" w:line="240" w:lineRule="auto"/>
        <w:ind w:right="436"/>
        <w:jc w:val="both"/>
        <w:rPr>
          <w:rFonts w:ascii="Times New Roman" w:eastAsia="Times New Roman" w:hAnsi="Times New Roman" w:cs="Times New Roman"/>
          <w:sz w:val="24"/>
          <w:szCs w:val="24"/>
        </w:rPr>
      </w:pP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ab/>
        <w:t>Внеурочная деятельность оказалась востребованной и родителями, и детьми. Внеурочной деятельностью были охвачены  все учащиеся 1-4 классов.  Урочная и внеурочная деятельность получает отражение в Портфолио учащихся, где накапливаются все  достижения учащихся.</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ab/>
        <w:t xml:space="preserve"> Родители положительно относятся к дополнительным занятиям, оценивают их как возможность развития творческих способностей детей. В течение полугодия проведён ряд родительских собраний. На собраниях обсуждались успехи и проблемы детей, представлялись результаты внеурочной деятельности - творческие работы учеников.       Родительские собрания показали хорошую работу классных руководителей с родителями учащихся. Во всех начальных классах на собраниях высокая посещаемость родителей (от 70 до 100%).</w:t>
      </w:r>
    </w:p>
    <w:p w:rsidR="00C4252B" w:rsidRPr="00B34307" w:rsidRDefault="00C4252B" w:rsidP="00C4252B">
      <w:pPr>
        <w:spacing w:after="0" w:line="240" w:lineRule="auto"/>
        <w:jc w:val="both"/>
        <w:rPr>
          <w:rFonts w:ascii="Times New Roman" w:eastAsia="Times New Roman" w:hAnsi="Times New Roman" w:cs="Times New Roman"/>
          <w:sz w:val="24"/>
          <w:szCs w:val="24"/>
        </w:rPr>
      </w:pPr>
    </w:p>
    <w:p w:rsidR="00C4252B" w:rsidRPr="00B34307" w:rsidRDefault="00C4252B" w:rsidP="00C4252B">
      <w:pPr>
        <w:spacing w:after="0" w:line="240" w:lineRule="auto"/>
        <w:rPr>
          <w:rFonts w:ascii="Times New Roman" w:eastAsia="Times New Roman" w:hAnsi="Times New Roman" w:cs="Times New Roman"/>
          <w:b/>
          <w:sz w:val="24"/>
          <w:szCs w:val="24"/>
        </w:rPr>
      </w:pPr>
      <w:r w:rsidRPr="00B34307">
        <w:rPr>
          <w:rFonts w:ascii="Times New Roman" w:eastAsia="Times New Roman" w:hAnsi="Times New Roman" w:cs="Times New Roman"/>
          <w:sz w:val="24"/>
          <w:szCs w:val="24"/>
        </w:rPr>
        <w:tab/>
      </w:r>
      <w:r w:rsidRPr="00B34307">
        <w:rPr>
          <w:rFonts w:ascii="Times New Roman" w:eastAsia="Times New Roman" w:hAnsi="Times New Roman" w:cs="Times New Roman"/>
          <w:b/>
          <w:sz w:val="24"/>
          <w:szCs w:val="24"/>
        </w:rPr>
        <w:t xml:space="preserve">Общие выводы, рекомендации и задачи на следующий учебный год. </w:t>
      </w:r>
    </w:p>
    <w:p w:rsidR="00C4252B" w:rsidRPr="00B34307" w:rsidRDefault="00C4252B" w:rsidP="00C4252B">
      <w:pPr>
        <w:spacing w:after="0" w:line="240" w:lineRule="auto"/>
        <w:jc w:val="center"/>
        <w:rPr>
          <w:rFonts w:ascii="Times New Roman" w:eastAsia="Times New Roman" w:hAnsi="Times New Roman" w:cs="Times New Roman"/>
          <w:b/>
          <w:sz w:val="24"/>
          <w:szCs w:val="24"/>
        </w:rPr>
      </w:pPr>
      <w:r w:rsidRPr="00B34307">
        <w:rPr>
          <w:rFonts w:ascii="Times New Roman" w:eastAsia="Times New Roman" w:hAnsi="Times New Roman" w:cs="Times New Roman"/>
          <w:b/>
          <w:sz w:val="24"/>
          <w:szCs w:val="24"/>
        </w:rPr>
        <w:t>Общие выводы</w:t>
      </w:r>
    </w:p>
    <w:p w:rsidR="00C4252B" w:rsidRPr="00B34307" w:rsidRDefault="00C4252B" w:rsidP="00C4252B">
      <w:pPr>
        <w:spacing w:after="0" w:line="240" w:lineRule="auto"/>
        <w:jc w:val="center"/>
        <w:rPr>
          <w:rFonts w:ascii="Times New Roman" w:eastAsia="Times New Roman" w:hAnsi="Times New Roman" w:cs="Times New Roman"/>
          <w:b/>
          <w:sz w:val="24"/>
          <w:szCs w:val="24"/>
        </w:rPr>
      </w:pP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1. Работу уч</w:t>
      </w:r>
      <w:r>
        <w:rPr>
          <w:rFonts w:ascii="Times New Roman" w:eastAsia="Times New Roman" w:hAnsi="Times New Roman" w:cs="Times New Roman"/>
          <w:sz w:val="24"/>
          <w:szCs w:val="24"/>
        </w:rPr>
        <w:t>ителей начальных классов за 2021-2022</w:t>
      </w:r>
      <w:r w:rsidRPr="00B34307">
        <w:rPr>
          <w:rFonts w:ascii="Times New Roman" w:eastAsia="Times New Roman" w:hAnsi="Times New Roman" w:cs="Times New Roman"/>
          <w:sz w:val="24"/>
          <w:szCs w:val="24"/>
        </w:rPr>
        <w:t xml:space="preserve"> учебный год можно считать удовлетворительной. Учебные программы по всем предметам пройдены. </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2.   Поставленные задачи в основном выполнены. Консультации, беседы с учителями, разработка и внедрение в практику методических рекомендаций для учителей оказывают корректирующую помощь.</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3. Учителя начальных классов продолжали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4. Учителя изучают  нормативные документы и образовательные программы ФГОС второго поколения, изучают методику системно-</w:t>
      </w:r>
      <w:proofErr w:type="spellStart"/>
      <w:r w:rsidRPr="00B34307">
        <w:rPr>
          <w:rFonts w:ascii="Times New Roman" w:eastAsia="Times New Roman" w:hAnsi="Times New Roman" w:cs="Times New Roman"/>
          <w:sz w:val="24"/>
          <w:szCs w:val="24"/>
        </w:rPr>
        <w:t>деятельностного</w:t>
      </w:r>
      <w:proofErr w:type="spellEnd"/>
      <w:r w:rsidRPr="00B34307">
        <w:rPr>
          <w:rFonts w:ascii="Times New Roman" w:eastAsia="Times New Roman" w:hAnsi="Times New Roman" w:cs="Times New Roman"/>
          <w:sz w:val="24"/>
          <w:szCs w:val="24"/>
        </w:rPr>
        <w:t xml:space="preserve"> подхода в обучении младших школьников.</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5. Учителя школы владеют методикой дифференцированного контроля, методикой уровневых самостоятельных и контрольных работ.</w:t>
      </w:r>
    </w:p>
    <w:p w:rsidR="00C4252B" w:rsidRPr="00B34307" w:rsidRDefault="00C4252B" w:rsidP="00C4252B">
      <w:p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6. Учащиеся начальных классов были постоянными участниками школьных концертов, посвященных различным праздничным датам, внеклассных мероприятий творческого и спортивного характера.</w:t>
      </w:r>
    </w:p>
    <w:p w:rsidR="00C4252B" w:rsidRPr="00B34307" w:rsidRDefault="00C4252B" w:rsidP="00C4252B">
      <w:pPr>
        <w:spacing w:after="0" w:line="240" w:lineRule="auto"/>
        <w:jc w:val="center"/>
        <w:rPr>
          <w:rFonts w:ascii="Times New Roman" w:eastAsia="Times New Roman" w:hAnsi="Times New Roman" w:cs="Times New Roman"/>
          <w:b/>
          <w:bCs/>
          <w:iCs/>
          <w:sz w:val="24"/>
          <w:szCs w:val="24"/>
        </w:rPr>
      </w:pPr>
    </w:p>
    <w:p w:rsidR="00C4252B" w:rsidRPr="00B34307" w:rsidRDefault="00C4252B" w:rsidP="00C4252B">
      <w:pPr>
        <w:spacing w:after="0" w:line="240" w:lineRule="auto"/>
        <w:jc w:val="center"/>
        <w:rPr>
          <w:rFonts w:ascii="Times New Roman" w:eastAsia="Times New Roman" w:hAnsi="Times New Roman" w:cs="Times New Roman"/>
          <w:b/>
          <w:bCs/>
          <w:iCs/>
          <w:sz w:val="24"/>
          <w:szCs w:val="24"/>
        </w:rPr>
      </w:pPr>
    </w:p>
    <w:p w:rsidR="00C4252B" w:rsidRPr="00B34307" w:rsidRDefault="00C4252B" w:rsidP="00C4252B">
      <w:pPr>
        <w:spacing w:after="0" w:line="240" w:lineRule="auto"/>
        <w:jc w:val="center"/>
        <w:rPr>
          <w:rFonts w:ascii="Times New Roman" w:eastAsia="Times New Roman" w:hAnsi="Times New Roman" w:cs="Times New Roman"/>
          <w:b/>
          <w:bCs/>
          <w:i/>
          <w:iCs/>
          <w:sz w:val="24"/>
          <w:szCs w:val="24"/>
        </w:rPr>
      </w:pPr>
      <w:r w:rsidRPr="00B34307">
        <w:rPr>
          <w:rFonts w:ascii="Times New Roman" w:eastAsia="Times New Roman" w:hAnsi="Times New Roman" w:cs="Times New Roman"/>
          <w:b/>
          <w:bCs/>
          <w:iCs/>
          <w:sz w:val="24"/>
          <w:szCs w:val="24"/>
        </w:rPr>
        <w:t>Задачи на следующий учебный год</w:t>
      </w:r>
      <w:r w:rsidRPr="00B34307">
        <w:rPr>
          <w:rFonts w:ascii="Times New Roman" w:eastAsia="Times New Roman" w:hAnsi="Times New Roman" w:cs="Times New Roman"/>
          <w:b/>
          <w:bCs/>
          <w:i/>
          <w:iCs/>
          <w:sz w:val="24"/>
          <w:szCs w:val="24"/>
        </w:rPr>
        <w:t>.</w:t>
      </w:r>
    </w:p>
    <w:p w:rsidR="00C4252B" w:rsidRPr="00B34307" w:rsidRDefault="00C4252B" w:rsidP="00C4252B">
      <w:pPr>
        <w:spacing w:after="0" w:line="240" w:lineRule="auto"/>
        <w:jc w:val="both"/>
        <w:rPr>
          <w:rFonts w:ascii="Times New Roman" w:eastAsia="Times New Roman" w:hAnsi="Times New Roman" w:cs="Times New Roman"/>
          <w:b/>
          <w:bCs/>
          <w:i/>
          <w:iCs/>
          <w:sz w:val="24"/>
          <w:szCs w:val="24"/>
        </w:rPr>
      </w:pP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Обеспечить учебно-методическую поддержку внедрения  в</w:t>
      </w:r>
      <w:r>
        <w:rPr>
          <w:rFonts w:ascii="Times New Roman" w:eastAsia="Times New Roman" w:hAnsi="Times New Roman" w:cs="Times New Roman"/>
          <w:sz w:val="24"/>
          <w:szCs w:val="24"/>
        </w:rPr>
        <w:t xml:space="preserve"> учебный процесс ФГОС НОО в 2023-2024</w:t>
      </w:r>
      <w:r w:rsidRPr="00B34307">
        <w:rPr>
          <w:rFonts w:ascii="Times New Roman" w:eastAsia="Times New Roman" w:hAnsi="Times New Roman" w:cs="Times New Roman"/>
          <w:sz w:val="24"/>
          <w:szCs w:val="24"/>
        </w:rPr>
        <w:t xml:space="preserve"> учебном году, продолжая изучать нормативные документы и примерные образовательные программы ФГОС второго поколения.</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Продолжить работу по формированию </w:t>
      </w:r>
      <w:proofErr w:type="spellStart"/>
      <w:r w:rsidRPr="00B34307">
        <w:rPr>
          <w:rFonts w:ascii="Times New Roman" w:eastAsia="Times New Roman" w:hAnsi="Times New Roman" w:cs="Times New Roman"/>
          <w:sz w:val="24"/>
          <w:szCs w:val="24"/>
        </w:rPr>
        <w:t>общеучебных</w:t>
      </w:r>
      <w:proofErr w:type="spellEnd"/>
      <w:r w:rsidRPr="00B34307">
        <w:rPr>
          <w:rFonts w:ascii="Times New Roman" w:eastAsia="Times New Roman" w:hAnsi="Times New Roman" w:cs="Times New Roman"/>
          <w:sz w:val="24"/>
          <w:szCs w:val="24"/>
        </w:rPr>
        <w:t xml:space="preserve"> и исследовательских умений у младших      школьников</w:t>
      </w:r>
      <w:r w:rsidRPr="00B34307">
        <w:rPr>
          <w:rFonts w:ascii="Times New Roman" w:eastAsia="Times New Roman" w:hAnsi="Times New Roman" w:cs="Times New Roman"/>
          <w:i/>
          <w:iCs/>
          <w:sz w:val="24"/>
          <w:szCs w:val="24"/>
        </w:rPr>
        <w:t xml:space="preserve">. </w:t>
      </w:r>
    </w:p>
    <w:p w:rsidR="00C4252B" w:rsidRPr="00B34307" w:rsidRDefault="00C4252B" w:rsidP="00C4252B">
      <w:pPr>
        <w:numPr>
          <w:ilvl w:val="0"/>
          <w:numId w:val="27"/>
        </w:num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Совершенствовать  систему раннего выявления и поддержки способных и одарённых детей как на уроках через индивидуализацию и дифференциацию обучения, так и во внеурочное время через организацию работы предметных кружков и индивидуальную работу.</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Активизировать работу с одаренными детьми по участию в  олимпиадах и конкурсах; </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Совершенствовать формы и методы работы </w:t>
      </w:r>
      <w:proofErr w:type="gramStart"/>
      <w:r w:rsidRPr="00B34307">
        <w:rPr>
          <w:rFonts w:ascii="Times New Roman" w:eastAsia="Times New Roman" w:hAnsi="Times New Roman" w:cs="Times New Roman"/>
          <w:sz w:val="24"/>
          <w:szCs w:val="24"/>
        </w:rPr>
        <w:t>с</w:t>
      </w:r>
      <w:proofErr w:type="gramEnd"/>
      <w:r w:rsidRPr="00B34307">
        <w:rPr>
          <w:rFonts w:ascii="Times New Roman" w:eastAsia="Times New Roman" w:hAnsi="Times New Roman" w:cs="Times New Roman"/>
          <w:sz w:val="24"/>
          <w:szCs w:val="24"/>
        </w:rPr>
        <w:t xml:space="preserve"> со слабоуспевающими детьми. Создать систему коррекционной работы со слабоуспевающими детьми</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Активно использовать </w:t>
      </w:r>
      <w:proofErr w:type="spellStart"/>
      <w:r w:rsidRPr="00B34307">
        <w:rPr>
          <w:rFonts w:ascii="Times New Roman" w:eastAsia="Times New Roman" w:hAnsi="Times New Roman" w:cs="Times New Roman"/>
          <w:sz w:val="24"/>
          <w:szCs w:val="24"/>
        </w:rPr>
        <w:t>здоровьесберегающие</w:t>
      </w:r>
      <w:proofErr w:type="spellEnd"/>
      <w:r w:rsidRPr="00B34307">
        <w:rPr>
          <w:rFonts w:ascii="Times New Roman" w:eastAsia="Times New Roman" w:hAnsi="Times New Roman" w:cs="Times New Roman"/>
          <w:sz w:val="24"/>
          <w:szCs w:val="24"/>
        </w:rPr>
        <w:t>, информационные компьютерные технологии в образовательном процессе. Продолжить изучение и применение современных инновационных психолого-педагогических систем образования.</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Составить план работы м</w:t>
      </w:r>
      <w:r>
        <w:rPr>
          <w:rFonts w:ascii="Times New Roman" w:eastAsia="Times New Roman" w:hAnsi="Times New Roman" w:cs="Times New Roman"/>
          <w:sz w:val="24"/>
          <w:szCs w:val="24"/>
        </w:rPr>
        <w:t>етодического объединения на 2023-2024</w:t>
      </w:r>
      <w:r w:rsidRPr="00B34307">
        <w:rPr>
          <w:rFonts w:ascii="Times New Roman" w:eastAsia="Times New Roman" w:hAnsi="Times New Roman" w:cs="Times New Roman"/>
          <w:sz w:val="24"/>
          <w:szCs w:val="24"/>
        </w:rPr>
        <w:t xml:space="preserve"> учебный год, включая вопросы по внедрению ФГОС второго поколения.</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 Применять мониторинговую систему отслеживания успешности обучения каждого ребенка, его роста.</w:t>
      </w:r>
      <w:r w:rsidRPr="00B34307">
        <w:rPr>
          <w:rFonts w:ascii="Times New Roman" w:eastAsia="Times New Roman" w:hAnsi="Times New Roman" w:cs="Times New Roman"/>
          <w:i/>
          <w:iCs/>
          <w:sz w:val="24"/>
          <w:szCs w:val="24"/>
        </w:rPr>
        <w:t xml:space="preserve"> </w:t>
      </w:r>
      <w:r w:rsidRPr="00B34307">
        <w:rPr>
          <w:rFonts w:ascii="Times New Roman" w:eastAsia="Times New Roman" w:hAnsi="Times New Roman" w:cs="Times New Roman"/>
          <w:sz w:val="24"/>
          <w:szCs w:val="24"/>
        </w:rPr>
        <w:t>Сохранить у детей желание учиться дальше и сформировать у них основы умения учиться (через ситуацию успеха, папки достижений).</w:t>
      </w:r>
    </w:p>
    <w:p w:rsidR="00C4252B" w:rsidRPr="00B34307" w:rsidRDefault="00C4252B" w:rsidP="00C4252B">
      <w:pPr>
        <w:numPr>
          <w:ilvl w:val="0"/>
          <w:numId w:val="27"/>
        </w:numPr>
        <w:spacing w:after="0" w:line="240" w:lineRule="auto"/>
        <w:jc w:val="both"/>
        <w:rPr>
          <w:rFonts w:ascii="Times New Roman" w:eastAsia="Times New Roman" w:hAnsi="Times New Roman" w:cs="Times New Roman"/>
          <w:sz w:val="24"/>
          <w:szCs w:val="24"/>
        </w:rPr>
      </w:pPr>
      <w:r w:rsidRPr="00B34307">
        <w:rPr>
          <w:rFonts w:ascii="Times New Roman" w:eastAsia="Times New Roman" w:hAnsi="Times New Roman" w:cs="Times New Roman"/>
          <w:sz w:val="24"/>
          <w:szCs w:val="24"/>
        </w:rPr>
        <w:t xml:space="preserve">Систематически осуществлять </w:t>
      </w:r>
      <w:proofErr w:type="spellStart"/>
      <w:r w:rsidRPr="00B34307">
        <w:rPr>
          <w:rFonts w:ascii="Times New Roman" w:eastAsia="Times New Roman" w:hAnsi="Times New Roman" w:cs="Times New Roman"/>
          <w:sz w:val="24"/>
          <w:szCs w:val="24"/>
        </w:rPr>
        <w:t>внутришкольный</w:t>
      </w:r>
      <w:proofErr w:type="spellEnd"/>
      <w:r w:rsidRPr="00B34307">
        <w:rPr>
          <w:rFonts w:ascii="Times New Roman" w:eastAsia="Times New Roman" w:hAnsi="Times New Roman" w:cs="Times New Roman"/>
          <w:sz w:val="24"/>
          <w:szCs w:val="24"/>
        </w:rPr>
        <w:t xml:space="preserve"> контроль.</w:t>
      </w:r>
    </w:p>
    <w:p w:rsidR="00C4252B" w:rsidRPr="00B34307" w:rsidRDefault="00C4252B" w:rsidP="00C4252B">
      <w:pPr>
        <w:numPr>
          <w:ilvl w:val="0"/>
          <w:numId w:val="27"/>
        </w:numPr>
        <w:spacing w:after="0" w:line="240" w:lineRule="auto"/>
        <w:jc w:val="both"/>
        <w:rPr>
          <w:rFonts w:ascii="Times New Roman" w:eastAsia="Calibri" w:hAnsi="Times New Roman" w:cs="Times New Roman"/>
          <w:sz w:val="24"/>
          <w:szCs w:val="24"/>
        </w:rPr>
      </w:pPr>
      <w:r w:rsidRPr="00B34307">
        <w:rPr>
          <w:rFonts w:ascii="Times New Roman" w:eastAsia="Calibri" w:hAnsi="Times New Roman" w:cs="Times New Roman"/>
          <w:sz w:val="24"/>
          <w:szCs w:val="24"/>
        </w:rPr>
        <w:t xml:space="preserve">Планировать работу над самообразованием, изучением, обобщением и распространением опыта учителей начальных классов по всем направлениям </w:t>
      </w:r>
      <w:proofErr w:type="spellStart"/>
      <w:r w:rsidRPr="00B34307">
        <w:rPr>
          <w:rFonts w:ascii="Times New Roman" w:eastAsia="Calibri" w:hAnsi="Times New Roman" w:cs="Times New Roman"/>
          <w:sz w:val="24"/>
          <w:szCs w:val="24"/>
        </w:rPr>
        <w:t>учебно</w:t>
      </w:r>
      <w:proofErr w:type="spellEnd"/>
      <w:r w:rsidRPr="00B34307">
        <w:rPr>
          <w:rFonts w:ascii="Times New Roman" w:eastAsia="Calibri" w:hAnsi="Times New Roman" w:cs="Times New Roman"/>
          <w:sz w:val="24"/>
          <w:szCs w:val="24"/>
        </w:rPr>
        <w:t xml:space="preserve"> – воспитательного процесса.</w:t>
      </w:r>
    </w:p>
    <w:p w:rsidR="00C4252B" w:rsidRPr="00B34307" w:rsidRDefault="00C4252B" w:rsidP="00C4252B">
      <w:pPr>
        <w:spacing w:line="240" w:lineRule="auto"/>
        <w:contextualSpacing/>
        <w:jc w:val="both"/>
        <w:rPr>
          <w:rFonts w:ascii="Times New Roman" w:eastAsia="Calibri" w:hAnsi="Times New Roman" w:cs="Times New Roman"/>
          <w:sz w:val="24"/>
          <w:szCs w:val="24"/>
        </w:rPr>
      </w:pPr>
    </w:p>
    <w:p w:rsidR="00C4252B" w:rsidRPr="00B34307" w:rsidRDefault="00C4252B" w:rsidP="00C4252B">
      <w:pPr>
        <w:spacing w:after="0" w:line="240" w:lineRule="auto"/>
        <w:rPr>
          <w:rFonts w:ascii="Times New Roman" w:eastAsia="Calibri" w:hAnsi="Times New Roman" w:cs="Times New Roman"/>
          <w:sz w:val="24"/>
          <w:szCs w:val="24"/>
        </w:rPr>
      </w:pPr>
      <w:r w:rsidRPr="00B34307">
        <w:rPr>
          <w:rFonts w:ascii="Times New Roman" w:eastAsia="Calibri" w:hAnsi="Times New Roman" w:cs="Times New Roman"/>
          <w:sz w:val="24"/>
          <w:szCs w:val="24"/>
        </w:rPr>
        <w:t>Руководитель</w:t>
      </w:r>
    </w:p>
    <w:p w:rsidR="00C4252B" w:rsidRPr="00B34307" w:rsidRDefault="00C4252B" w:rsidP="00C4252B">
      <w:pPr>
        <w:spacing w:after="0" w:line="240" w:lineRule="auto"/>
        <w:rPr>
          <w:rFonts w:ascii="Times New Roman" w:eastAsia="Calibri" w:hAnsi="Times New Roman" w:cs="Times New Roman"/>
          <w:sz w:val="24"/>
          <w:szCs w:val="24"/>
        </w:rPr>
      </w:pPr>
      <w:r w:rsidRPr="00B34307">
        <w:rPr>
          <w:rFonts w:ascii="Times New Roman" w:eastAsia="Calibri" w:hAnsi="Times New Roman" w:cs="Times New Roman"/>
          <w:sz w:val="24"/>
          <w:szCs w:val="24"/>
        </w:rPr>
        <w:t>школьного методического объединения</w:t>
      </w:r>
    </w:p>
    <w:p w:rsidR="00C4252B" w:rsidRPr="00EC6C99" w:rsidRDefault="00C4252B" w:rsidP="00C4252B">
      <w:pPr>
        <w:spacing w:after="0" w:line="240" w:lineRule="auto"/>
        <w:jc w:val="both"/>
        <w:rPr>
          <w:rFonts w:ascii="Times New Roman" w:eastAsia="Times New Roman" w:hAnsi="Times New Roman" w:cs="Times New Roman"/>
          <w:b/>
          <w:bCs/>
          <w:sz w:val="32"/>
          <w:szCs w:val="28"/>
        </w:rPr>
      </w:pPr>
      <w:r w:rsidRPr="00B34307">
        <w:rPr>
          <w:rFonts w:ascii="Times New Roman" w:eastAsia="Times New Roman" w:hAnsi="Times New Roman" w:cs="Times New Roman"/>
          <w:sz w:val="24"/>
          <w:szCs w:val="24"/>
        </w:rPr>
        <w:t>учителей начал</w:t>
      </w:r>
      <w:r>
        <w:rPr>
          <w:rFonts w:ascii="Times New Roman" w:eastAsia="Times New Roman" w:hAnsi="Times New Roman" w:cs="Times New Roman"/>
          <w:sz w:val="24"/>
          <w:szCs w:val="24"/>
        </w:rPr>
        <w:t>ьных классов</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Сулейманова З.</w:t>
      </w:r>
      <w:proofErr w:type="gramStart"/>
      <w:r>
        <w:rPr>
          <w:rFonts w:ascii="Times New Roman" w:eastAsia="Times New Roman" w:hAnsi="Times New Roman" w:cs="Times New Roman"/>
          <w:sz w:val="24"/>
          <w:szCs w:val="24"/>
        </w:rPr>
        <w:t>С</w:t>
      </w:r>
      <w:proofErr w:type="gramEnd"/>
    </w:p>
    <w:p w:rsidR="00C4252B" w:rsidRDefault="00C4252B" w:rsidP="00C4252B">
      <w:pPr>
        <w:spacing w:after="0" w:line="240" w:lineRule="auto"/>
        <w:jc w:val="both"/>
        <w:rPr>
          <w:rFonts w:ascii="Times New Roman" w:eastAsia="Times New Roman" w:hAnsi="Times New Roman" w:cs="Times New Roman"/>
          <w:b/>
          <w:bCs/>
          <w:sz w:val="28"/>
          <w:szCs w:val="28"/>
        </w:rPr>
      </w:pPr>
    </w:p>
    <w:p w:rsidR="00C4252B" w:rsidRDefault="00C4252B" w:rsidP="00C4252B">
      <w:pPr>
        <w:spacing w:after="0" w:line="240" w:lineRule="auto"/>
        <w:jc w:val="both"/>
        <w:rPr>
          <w:rFonts w:ascii="Times New Roman" w:eastAsia="Times New Roman" w:hAnsi="Times New Roman" w:cs="Times New Roman"/>
          <w:b/>
          <w:bCs/>
          <w:sz w:val="28"/>
          <w:szCs w:val="28"/>
        </w:rPr>
      </w:pPr>
    </w:p>
    <w:p w:rsidR="00C4252B" w:rsidRDefault="00C4252B" w:rsidP="00C4252B">
      <w:pPr>
        <w:spacing w:after="0" w:line="240" w:lineRule="auto"/>
        <w:jc w:val="both"/>
        <w:rPr>
          <w:rFonts w:ascii="Times New Roman" w:eastAsia="Times New Roman" w:hAnsi="Times New Roman" w:cs="Times New Roman"/>
          <w:b/>
          <w:bCs/>
          <w:sz w:val="28"/>
          <w:szCs w:val="28"/>
        </w:rPr>
      </w:pPr>
    </w:p>
    <w:p w:rsidR="001B2215" w:rsidRDefault="001B2215">
      <w:bookmarkStart w:id="0" w:name="_GoBack"/>
      <w:bookmarkEnd w:id="0"/>
    </w:p>
    <w:sectPr w:rsidR="001B2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3CF"/>
    <w:multiLevelType w:val="multilevel"/>
    <w:tmpl w:val="A01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0466A"/>
    <w:multiLevelType w:val="multilevel"/>
    <w:tmpl w:val="9AA432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B51878"/>
    <w:multiLevelType w:val="multilevel"/>
    <w:tmpl w:val="E5B4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32513"/>
    <w:multiLevelType w:val="hybridMultilevel"/>
    <w:tmpl w:val="FA986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E326A"/>
    <w:multiLevelType w:val="multilevel"/>
    <w:tmpl w:val="A1B2B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B154665"/>
    <w:multiLevelType w:val="hybridMultilevel"/>
    <w:tmpl w:val="A4FE1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C812E6"/>
    <w:multiLevelType w:val="hybridMultilevel"/>
    <w:tmpl w:val="A8F65820"/>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08E4823"/>
    <w:multiLevelType w:val="multilevel"/>
    <w:tmpl w:val="E5B4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483D0B"/>
    <w:multiLevelType w:val="multilevel"/>
    <w:tmpl w:val="08781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B76594"/>
    <w:multiLevelType w:val="multilevel"/>
    <w:tmpl w:val="6CFEE7B6"/>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4E1535"/>
    <w:multiLevelType w:val="hybridMultilevel"/>
    <w:tmpl w:val="BDE48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A72E4"/>
    <w:multiLevelType w:val="hybridMultilevel"/>
    <w:tmpl w:val="E36E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0828A3"/>
    <w:multiLevelType w:val="hybridMultilevel"/>
    <w:tmpl w:val="82F67544"/>
    <w:lvl w:ilvl="0" w:tplc="16ECE4E4">
      <w:start w:val="1"/>
      <w:numFmt w:val="decimal"/>
      <w:lvlText w:val="%1."/>
      <w:lvlJc w:val="left"/>
      <w:pPr>
        <w:tabs>
          <w:tab w:val="num" w:pos="360"/>
        </w:tabs>
        <w:ind w:left="36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79772E"/>
    <w:multiLevelType w:val="hybridMultilevel"/>
    <w:tmpl w:val="DF72C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1D32F6"/>
    <w:multiLevelType w:val="hybridMultilevel"/>
    <w:tmpl w:val="56B48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4C12EA5"/>
    <w:multiLevelType w:val="multilevel"/>
    <w:tmpl w:val="593EF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6732FD"/>
    <w:multiLevelType w:val="hybridMultilevel"/>
    <w:tmpl w:val="CB46FB00"/>
    <w:lvl w:ilvl="0" w:tplc="F5D226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69180E"/>
    <w:multiLevelType w:val="hybridMultilevel"/>
    <w:tmpl w:val="0E9233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D887E8C"/>
    <w:multiLevelType w:val="multilevel"/>
    <w:tmpl w:val="2EDA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F2599A"/>
    <w:multiLevelType w:val="hybridMultilevel"/>
    <w:tmpl w:val="A0BCF500"/>
    <w:lvl w:ilvl="0" w:tplc="A654650E">
      <w:start w:val="1"/>
      <w:numFmt w:val="decimal"/>
      <w:lvlText w:val="%1."/>
      <w:lvlJc w:val="left"/>
      <w:pPr>
        <w:tabs>
          <w:tab w:val="num" w:pos="540"/>
        </w:tabs>
        <w:ind w:left="54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D30B15"/>
    <w:multiLevelType w:val="hybridMultilevel"/>
    <w:tmpl w:val="A6FA345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nsid w:val="385C65BE"/>
    <w:multiLevelType w:val="hybridMultilevel"/>
    <w:tmpl w:val="6590DF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A713976"/>
    <w:multiLevelType w:val="hybridMultilevel"/>
    <w:tmpl w:val="82F67544"/>
    <w:lvl w:ilvl="0" w:tplc="16ECE4E4">
      <w:start w:val="1"/>
      <w:numFmt w:val="decimal"/>
      <w:lvlText w:val="%1."/>
      <w:lvlJc w:val="left"/>
      <w:pPr>
        <w:tabs>
          <w:tab w:val="num" w:pos="360"/>
        </w:tabs>
        <w:ind w:left="360" w:hanging="360"/>
      </w:pPr>
      <w:rPr>
        <w:b w:val="0"/>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BE638E8"/>
    <w:multiLevelType w:val="multilevel"/>
    <w:tmpl w:val="93AE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8B5C10"/>
    <w:multiLevelType w:val="hybridMultilevel"/>
    <w:tmpl w:val="EFE81EA6"/>
    <w:lvl w:ilvl="0" w:tplc="04190001">
      <w:start w:val="1"/>
      <w:numFmt w:val="bullet"/>
      <w:lvlText w:val=""/>
      <w:lvlJc w:val="left"/>
      <w:pPr>
        <w:tabs>
          <w:tab w:val="num" w:pos="360"/>
        </w:tabs>
        <w:ind w:left="360" w:hanging="360"/>
      </w:pPr>
      <w:rPr>
        <w:rFonts w:ascii="Symbol" w:hAnsi="Symbol" w:hint="default"/>
        <w:b w:val="0"/>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62E0AAE"/>
    <w:multiLevelType w:val="hybridMultilevel"/>
    <w:tmpl w:val="DD886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457561"/>
    <w:multiLevelType w:val="hybridMultilevel"/>
    <w:tmpl w:val="BDD0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AB2084"/>
    <w:multiLevelType w:val="multilevel"/>
    <w:tmpl w:val="9AA4327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4F76B8"/>
    <w:multiLevelType w:val="multilevel"/>
    <w:tmpl w:val="6B52C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42A1D14"/>
    <w:multiLevelType w:val="hybridMultilevel"/>
    <w:tmpl w:val="32B4825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CC41B38"/>
    <w:multiLevelType w:val="multilevel"/>
    <w:tmpl w:val="8E0CC5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ED25D1"/>
    <w:multiLevelType w:val="hybridMultilevel"/>
    <w:tmpl w:val="6C0EDF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F4655BC"/>
    <w:multiLevelType w:val="hybridMultilevel"/>
    <w:tmpl w:val="8AB0F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FD5482C"/>
    <w:multiLevelType w:val="hybridMultilevel"/>
    <w:tmpl w:val="EDCAF6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5C50EF5"/>
    <w:multiLevelType w:val="hybridMultilevel"/>
    <w:tmpl w:val="E9AAB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2343EE"/>
    <w:multiLevelType w:val="multilevel"/>
    <w:tmpl w:val="7B1A1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C14451"/>
    <w:multiLevelType w:val="multilevel"/>
    <w:tmpl w:val="19A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98425E"/>
    <w:multiLevelType w:val="multilevel"/>
    <w:tmpl w:val="6CFEE7B6"/>
    <w:lvl w:ilvl="0">
      <w:start w:val="1"/>
      <w:numFmt w:val="decimal"/>
      <w:lvlText w:val="%1."/>
      <w:lvlJc w:val="left"/>
      <w:pPr>
        <w:tabs>
          <w:tab w:val="num" w:pos="927"/>
        </w:tabs>
        <w:ind w:left="92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E47798"/>
    <w:multiLevelType w:val="hybridMultilevel"/>
    <w:tmpl w:val="CB46FB00"/>
    <w:lvl w:ilvl="0" w:tplc="F5D226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014791"/>
    <w:multiLevelType w:val="multilevel"/>
    <w:tmpl w:val="93A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A55399"/>
    <w:multiLevelType w:val="hybridMultilevel"/>
    <w:tmpl w:val="1DC220C0"/>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C22DC6"/>
    <w:multiLevelType w:val="hybridMultilevel"/>
    <w:tmpl w:val="4A74AE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EC34C23"/>
    <w:multiLevelType w:val="hybridMultilevel"/>
    <w:tmpl w:val="0F9E893E"/>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num w:numId="1">
    <w:abstractNumId w:val="1"/>
  </w:num>
  <w:num w:numId="2">
    <w:abstractNumId w:val="39"/>
  </w:num>
  <w:num w:numId="3">
    <w:abstractNumId w:val="0"/>
  </w:num>
  <w:num w:numId="4">
    <w:abstractNumId w:val="36"/>
  </w:num>
  <w:num w:numId="5">
    <w:abstractNumId w:val="18"/>
  </w:num>
  <w:num w:numId="6">
    <w:abstractNumId w:val="30"/>
  </w:num>
  <w:num w:numId="7">
    <w:abstractNumId w:val="35"/>
  </w:num>
  <w:num w:numId="8">
    <w:abstractNumId w:val="8"/>
  </w:num>
  <w:num w:numId="9">
    <w:abstractNumId w:val="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
  </w:num>
  <w:num w:numId="13">
    <w:abstractNumId w:val="3"/>
  </w:num>
  <w:num w:numId="14">
    <w:abstractNumId w:val="13"/>
  </w:num>
  <w:num w:numId="15">
    <w:abstractNumId w:val="5"/>
  </w:num>
  <w:num w:numId="16">
    <w:abstractNumId w:val="25"/>
  </w:num>
  <w:num w:numId="17">
    <w:abstractNumId w:val="20"/>
  </w:num>
  <w:num w:numId="18">
    <w:abstractNumId w:val="34"/>
  </w:num>
  <w:num w:numId="19">
    <w:abstractNumId w:val="42"/>
  </w:num>
  <w:num w:numId="20">
    <w:abstractNumId w:val="11"/>
  </w:num>
  <w:num w:numId="21">
    <w:abstractNumId w:val="10"/>
  </w:num>
  <w:num w:numId="22">
    <w:abstractNumId w:val="15"/>
  </w:num>
  <w:num w:numId="23">
    <w:abstractNumId w:val="26"/>
  </w:num>
  <w:num w:numId="24">
    <w:abstractNumId w:val="16"/>
  </w:num>
  <w:num w:numId="25">
    <w:abstractNumId w:val="24"/>
  </w:num>
  <w:num w:numId="26">
    <w:abstractNumId w:val="6"/>
  </w:num>
  <w:num w:numId="27">
    <w:abstractNumId w:val="33"/>
  </w:num>
  <w:num w:numId="28">
    <w:abstractNumId w:val="2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28"/>
  </w:num>
  <w:num w:numId="33">
    <w:abstractNumId w:val="17"/>
  </w:num>
  <w:num w:numId="34">
    <w:abstractNumId w:val="23"/>
  </w:num>
  <w:num w:numId="35">
    <w:abstractNumId w:val="38"/>
  </w:num>
  <w:num w:numId="36">
    <w:abstractNumId w:val="22"/>
  </w:num>
  <w:num w:numId="37">
    <w:abstractNumId w:val="12"/>
  </w:num>
  <w:num w:numId="38">
    <w:abstractNumId w:val="7"/>
  </w:num>
  <w:num w:numId="39">
    <w:abstractNumId w:val="37"/>
  </w:num>
  <w:num w:numId="40">
    <w:abstractNumId w:val="27"/>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2B"/>
    <w:rsid w:val="001B2215"/>
    <w:rsid w:val="00C4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B"/>
    <w:rPr>
      <w:rFonts w:eastAsiaTheme="minorEastAsia"/>
      <w:lang w:eastAsia="ru-RU"/>
    </w:rPr>
  </w:style>
  <w:style w:type="paragraph" w:styleId="1">
    <w:name w:val="heading 1"/>
    <w:basedOn w:val="a"/>
    <w:next w:val="a"/>
    <w:link w:val="10"/>
    <w:qFormat/>
    <w:rsid w:val="00C4252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C425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52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4252B"/>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C425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252B"/>
    <w:rPr>
      <w:b/>
      <w:bCs/>
    </w:rPr>
  </w:style>
  <w:style w:type="paragraph" w:styleId="a5">
    <w:name w:val="Body Text Indent"/>
    <w:basedOn w:val="a"/>
    <w:link w:val="a6"/>
    <w:rsid w:val="00C4252B"/>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4252B"/>
    <w:rPr>
      <w:rFonts w:ascii="Times New Roman" w:eastAsia="Times New Roman" w:hAnsi="Times New Roman" w:cs="Times New Roman"/>
      <w:sz w:val="24"/>
      <w:szCs w:val="24"/>
      <w:lang w:eastAsia="ru-RU"/>
    </w:rPr>
  </w:style>
  <w:style w:type="paragraph" w:styleId="a7">
    <w:name w:val="List Paragraph"/>
    <w:basedOn w:val="a"/>
    <w:qFormat/>
    <w:rsid w:val="00C4252B"/>
    <w:pPr>
      <w:ind w:left="720"/>
      <w:contextualSpacing/>
    </w:pPr>
  </w:style>
  <w:style w:type="paragraph" w:styleId="a8">
    <w:name w:val="Body Text"/>
    <w:basedOn w:val="a"/>
    <w:link w:val="a9"/>
    <w:uiPriority w:val="99"/>
    <w:semiHidden/>
    <w:unhideWhenUsed/>
    <w:rsid w:val="00C4252B"/>
    <w:pPr>
      <w:spacing w:after="120"/>
    </w:pPr>
  </w:style>
  <w:style w:type="character" w:customStyle="1" w:styleId="a9">
    <w:name w:val="Основной текст Знак"/>
    <w:basedOn w:val="a0"/>
    <w:link w:val="a8"/>
    <w:uiPriority w:val="99"/>
    <w:semiHidden/>
    <w:rsid w:val="00C4252B"/>
    <w:rPr>
      <w:rFonts w:eastAsiaTheme="minorEastAsia"/>
      <w:lang w:eastAsia="ru-RU"/>
    </w:rPr>
  </w:style>
  <w:style w:type="table" w:styleId="aa">
    <w:name w:val="Table Grid"/>
    <w:basedOn w:val="a1"/>
    <w:uiPriority w:val="59"/>
    <w:rsid w:val="00C425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4252B"/>
  </w:style>
  <w:style w:type="paragraph" w:customStyle="1" w:styleId="12">
    <w:name w:val="Без интервала1"/>
    <w:next w:val="ab"/>
    <w:uiPriority w:val="1"/>
    <w:qFormat/>
    <w:rsid w:val="00C4252B"/>
    <w:pPr>
      <w:spacing w:after="0" w:line="240" w:lineRule="auto"/>
    </w:pPr>
    <w:rPr>
      <w:rFonts w:eastAsiaTheme="minorEastAsia"/>
      <w:lang w:eastAsia="ru-RU"/>
    </w:rPr>
  </w:style>
  <w:style w:type="character" w:styleId="ac">
    <w:name w:val="Emphasis"/>
    <w:basedOn w:val="a0"/>
    <w:uiPriority w:val="20"/>
    <w:qFormat/>
    <w:rsid w:val="00C4252B"/>
    <w:rPr>
      <w:i/>
      <w:iCs/>
    </w:rPr>
  </w:style>
  <w:style w:type="table" w:customStyle="1" w:styleId="13">
    <w:name w:val="Сетка таблицы1"/>
    <w:basedOn w:val="a1"/>
    <w:next w:val="aa"/>
    <w:uiPriority w:val="59"/>
    <w:rsid w:val="00C4252B"/>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a"/>
    <w:uiPriority w:val="59"/>
    <w:rsid w:val="00C4252B"/>
    <w:pPr>
      <w:spacing w:after="0" w:line="240" w:lineRule="auto"/>
    </w:pPr>
    <w:rPr>
      <w:rFonts w:ascii="Arial" w:eastAsiaTheme="minorEastAsia" w:hAnsi="Arial" w:cs="Arial"/>
      <w:iCs/>
      <w:color w:val="000000"/>
      <w:sz w:val="24"/>
      <w:szCs w:val="19"/>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4252B"/>
  </w:style>
  <w:style w:type="paragraph" w:styleId="ab">
    <w:name w:val="No Spacing"/>
    <w:uiPriority w:val="1"/>
    <w:qFormat/>
    <w:rsid w:val="00C4252B"/>
    <w:pPr>
      <w:spacing w:after="0" w:line="240" w:lineRule="auto"/>
    </w:pPr>
    <w:rPr>
      <w:rFonts w:eastAsiaTheme="minorEastAsia"/>
      <w:lang w:eastAsia="ru-RU"/>
    </w:rPr>
  </w:style>
  <w:style w:type="paragraph" w:styleId="ad">
    <w:name w:val="Balloon Text"/>
    <w:basedOn w:val="a"/>
    <w:link w:val="ae"/>
    <w:uiPriority w:val="99"/>
    <w:semiHidden/>
    <w:unhideWhenUsed/>
    <w:rsid w:val="00C425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252B"/>
    <w:rPr>
      <w:rFonts w:ascii="Tahoma" w:eastAsiaTheme="minorEastAsia" w:hAnsi="Tahoma" w:cs="Tahoma"/>
      <w:sz w:val="16"/>
      <w:szCs w:val="16"/>
      <w:lang w:eastAsia="ru-RU"/>
    </w:rPr>
  </w:style>
  <w:style w:type="table" w:customStyle="1" w:styleId="22">
    <w:name w:val="Сетка таблицы2"/>
    <w:basedOn w:val="a1"/>
    <w:next w:val="aa"/>
    <w:uiPriority w:val="59"/>
    <w:rsid w:val="00C42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a"/>
    <w:uiPriority w:val="59"/>
    <w:rsid w:val="00C42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2B"/>
    <w:rPr>
      <w:rFonts w:eastAsiaTheme="minorEastAsia"/>
      <w:lang w:eastAsia="ru-RU"/>
    </w:rPr>
  </w:style>
  <w:style w:type="paragraph" w:styleId="1">
    <w:name w:val="heading 1"/>
    <w:basedOn w:val="a"/>
    <w:next w:val="a"/>
    <w:link w:val="10"/>
    <w:qFormat/>
    <w:rsid w:val="00C4252B"/>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C425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52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C4252B"/>
    <w:rPr>
      <w:rFonts w:asciiTheme="majorHAnsi" w:eastAsiaTheme="majorEastAsia" w:hAnsiTheme="majorHAnsi" w:cstheme="majorBidi"/>
      <w:b/>
      <w:bCs/>
      <w:color w:val="4F81BD" w:themeColor="accent1"/>
      <w:sz w:val="26"/>
      <w:szCs w:val="26"/>
      <w:lang w:eastAsia="ru-RU"/>
    </w:rPr>
  </w:style>
  <w:style w:type="paragraph" w:styleId="a3">
    <w:name w:val="Normal (Web)"/>
    <w:basedOn w:val="a"/>
    <w:uiPriority w:val="99"/>
    <w:unhideWhenUsed/>
    <w:rsid w:val="00C425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252B"/>
    <w:rPr>
      <w:b/>
      <w:bCs/>
    </w:rPr>
  </w:style>
  <w:style w:type="paragraph" w:styleId="a5">
    <w:name w:val="Body Text Indent"/>
    <w:basedOn w:val="a"/>
    <w:link w:val="a6"/>
    <w:rsid w:val="00C4252B"/>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4252B"/>
    <w:rPr>
      <w:rFonts w:ascii="Times New Roman" w:eastAsia="Times New Roman" w:hAnsi="Times New Roman" w:cs="Times New Roman"/>
      <w:sz w:val="24"/>
      <w:szCs w:val="24"/>
      <w:lang w:eastAsia="ru-RU"/>
    </w:rPr>
  </w:style>
  <w:style w:type="paragraph" w:styleId="a7">
    <w:name w:val="List Paragraph"/>
    <w:basedOn w:val="a"/>
    <w:qFormat/>
    <w:rsid w:val="00C4252B"/>
    <w:pPr>
      <w:ind w:left="720"/>
      <w:contextualSpacing/>
    </w:pPr>
  </w:style>
  <w:style w:type="paragraph" w:styleId="a8">
    <w:name w:val="Body Text"/>
    <w:basedOn w:val="a"/>
    <w:link w:val="a9"/>
    <w:uiPriority w:val="99"/>
    <w:semiHidden/>
    <w:unhideWhenUsed/>
    <w:rsid w:val="00C4252B"/>
    <w:pPr>
      <w:spacing w:after="120"/>
    </w:pPr>
  </w:style>
  <w:style w:type="character" w:customStyle="1" w:styleId="a9">
    <w:name w:val="Основной текст Знак"/>
    <w:basedOn w:val="a0"/>
    <w:link w:val="a8"/>
    <w:uiPriority w:val="99"/>
    <w:semiHidden/>
    <w:rsid w:val="00C4252B"/>
    <w:rPr>
      <w:rFonts w:eastAsiaTheme="minorEastAsia"/>
      <w:lang w:eastAsia="ru-RU"/>
    </w:rPr>
  </w:style>
  <w:style w:type="table" w:styleId="aa">
    <w:name w:val="Table Grid"/>
    <w:basedOn w:val="a1"/>
    <w:uiPriority w:val="59"/>
    <w:rsid w:val="00C4252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4252B"/>
  </w:style>
  <w:style w:type="paragraph" w:customStyle="1" w:styleId="12">
    <w:name w:val="Без интервала1"/>
    <w:next w:val="ab"/>
    <w:uiPriority w:val="1"/>
    <w:qFormat/>
    <w:rsid w:val="00C4252B"/>
    <w:pPr>
      <w:spacing w:after="0" w:line="240" w:lineRule="auto"/>
    </w:pPr>
    <w:rPr>
      <w:rFonts w:eastAsiaTheme="minorEastAsia"/>
      <w:lang w:eastAsia="ru-RU"/>
    </w:rPr>
  </w:style>
  <w:style w:type="character" w:styleId="ac">
    <w:name w:val="Emphasis"/>
    <w:basedOn w:val="a0"/>
    <w:uiPriority w:val="20"/>
    <w:qFormat/>
    <w:rsid w:val="00C4252B"/>
    <w:rPr>
      <w:i/>
      <w:iCs/>
    </w:rPr>
  </w:style>
  <w:style w:type="table" w:customStyle="1" w:styleId="13">
    <w:name w:val="Сетка таблицы1"/>
    <w:basedOn w:val="a1"/>
    <w:next w:val="aa"/>
    <w:uiPriority w:val="59"/>
    <w:rsid w:val="00C4252B"/>
    <w:pPr>
      <w:spacing w:after="0" w:line="240" w:lineRule="auto"/>
    </w:pPr>
    <w:rPr>
      <w:rFonts w:eastAsiaTheme="minorEastAsia"/>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1"/>
    <w:basedOn w:val="a1"/>
    <w:next w:val="aa"/>
    <w:uiPriority w:val="59"/>
    <w:rsid w:val="00C4252B"/>
    <w:pPr>
      <w:spacing w:after="0" w:line="240" w:lineRule="auto"/>
    </w:pPr>
    <w:rPr>
      <w:rFonts w:ascii="Arial" w:eastAsiaTheme="minorEastAsia" w:hAnsi="Arial" w:cs="Arial"/>
      <w:iCs/>
      <w:color w:val="000000"/>
      <w:sz w:val="24"/>
      <w:szCs w:val="19"/>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4252B"/>
  </w:style>
  <w:style w:type="paragraph" w:styleId="ab">
    <w:name w:val="No Spacing"/>
    <w:uiPriority w:val="1"/>
    <w:qFormat/>
    <w:rsid w:val="00C4252B"/>
    <w:pPr>
      <w:spacing w:after="0" w:line="240" w:lineRule="auto"/>
    </w:pPr>
    <w:rPr>
      <w:rFonts w:eastAsiaTheme="minorEastAsia"/>
      <w:lang w:eastAsia="ru-RU"/>
    </w:rPr>
  </w:style>
  <w:style w:type="paragraph" w:styleId="ad">
    <w:name w:val="Balloon Text"/>
    <w:basedOn w:val="a"/>
    <w:link w:val="ae"/>
    <w:uiPriority w:val="99"/>
    <w:semiHidden/>
    <w:unhideWhenUsed/>
    <w:rsid w:val="00C4252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252B"/>
    <w:rPr>
      <w:rFonts w:ascii="Tahoma" w:eastAsiaTheme="minorEastAsia" w:hAnsi="Tahoma" w:cs="Tahoma"/>
      <w:sz w:val="16"/>
      <w:szCs w:val="16"/>
      <w:lang w:eastAsia="ru-RU"/>
    </w:rPr>
  </w:style>
  <w:style w:type="table" w:customStyle="1" w:styleId="22">
    <w:name w:val="Сетка таблицы2"/>
    <w:basedOn w:val="a1"/>
    <w:next w:val="aa"/>
    <w:uiPriority w:val="59"/>
    <w:rsid w:val="00C42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a"/>
    <w:uiPriority w:val="59"/>
    <w:rsid w:val="00C425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4291</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2022-10-19T08:22:00Z</dcterms:created>
  <dcterms:modified xsi:type="dcterms:W3CDTF">2022-10-19T08:23:00Z</dcterms:modified>
</cp:coreProperties>
</file>